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D2F05" w14:textId="04BEB428" w:rsidR="00150557" w:rsidRPr="00D4340D" w:rsidRDefault="00250EFA" w:rsidP="002357B9">
      <w:pPr>
        <w:ind w:right="51"/>
        <w:contextualSpacing/>
        <w:jc w:val="both"/>
        <w:rPr>
          <w:rFonts w:ascii="Segoe UI" w:hAnsi="Segoe UI" w:cs="Segoe UI"/>
          <w:spacing w:val="-3"/>
          <w:sz w:val="21"/>
          <w:szCs w:val="21"/>
        </w:rPr>
      </w:pPr>
      <w:r w:rsidRPr="00D4340D">
        <w:rPr>
          <w:rFonts w:ascii="Segoe UI" w:hAnsi="Segoe UI" w:cs="Segoe UI"/>
          <w:sz w:val="21"/>
          <w:szCs w:val="21"/>
        </w:rPr>
        <w:t xml:space="preserve"> </w:t>
      </w:r>
      <w:r w:rsidR="00150557" w:rsidRPr="00D4340D">
        <w:rPr>
          <w:rFonts w:ascii="Segoe UI" w:hAnsi="Segoe UI" w:cs="Segoe UI"/>
          <w:sz w:val="21"/>
          <w:szCs w:val="21"/>
          <w:lang w:eastAsia="ko-KR"/>
        </w:rPr>
        <w:t>Los suscritos</w:t>
      </w:r>
      <w:r w:rsidR="00150557" w:rsidRPr="00D4340D">
        <w:rPr>
          <w:rFonts w:ascii="Segoe UI" w:hAnsi="Segoe UI" w:cs="Segoe UI"/>
          <w:b/>
          <w:sz w:val="21"/>
          <w:szCs w:val="21"/>
          <w:lang w:val="es-ES_tradnl" w:eastAsia="ko-KR"/>
        </w:rPr>
        <w:t xml:space="preserve"> </w:t>
      </w:r>
      <w:r w:rsidR="00150557" w:rsidRPr="00D4340D">
        <w:rPr>
          <w:rFonts w:ascii="Segoe UI" w:hAnsi="Segoe UI" w:cs="Segoe UI"/>
          <w:b/>
          <w:bCs/>
          <w:sz w:val="21"/>
          <w:szCs w:val="21"/>
          <w:lang w:eastAsia="es-MX"/>
        </w:rPr>
        <w:t xml:space="preserve">MYRIAM BEATRIZ DE LA ESPRIELLA DE ESCRUCERÍA, </w:t>
      </w:r>
      <w:r w:rsidR="00150557" w:rsidRPr="00D4340D">
        <w:rPr>
          <w:rFonts w:ascii="Segoe UI" w:hAnsi="Segoe UI" w:cs="Segoe UI"/>
          <w:sz w:val="21"/>
          <w:szCs w:val="21"/>
          <w:lang w:eastAsia="es-MX"/>
        </w:rPr>
        <w:t xml:space="preserve">identificada con la Cédula de Ciudadanía número 39.685.030 expedida en Bogotá D.C., actuando en su calidad de Primer Suplente de </w:t>
      </w:r>
      <w:r w:rsidR="00150557" w:rsidRPr="00D4340D">
        <w:rPr>
          <w:rFonts w:ascii="Segoe UI" w:hAnsi="Segoe UI" w:cs="Segoe UI"/>
          <w:sz w:val="21"/>
          <w:szCs w:val="21"/>
          <w:lang w:eastAsia="ko-KR"/>
        </w:rPr>
        <w:t xml:space="preserve">Representante Legal de la </w:t>
      </w:r>
      <w:r w:rsidR="00150557" w:rsidRPr="00D4340D">
        <w:rPr>
          <w:rFonts w:ascii="Segoe UI" w:hAnsi="Segoe UI" w:cs="Segoe UI"/>
          <w:b/>
          <w:bCs/>
          <w:sz w:val="21"/>
          <w:szCs w:val="21"/>
        </w:rPr>
        <w:t>FIDUCIARIA COLOMBIANA DE COMERCIO EXTERIOR S.A. – FIDUCOLDEX</w:t>
      </w:r>
      <w:r w:rsidR="00150557" w:rsidRPr="00D4340D">
        <w:rPr>
          <w:rFonts w:ascii="Segoe UI" w:hAnsi="Segoe UI" w:cs="Segoe UI"/>
          <w:sz w:val="21"/>
          <w:szCs w:val="21"/>
        </w:rPr>
        <w:t xml:space="preserve"> </w:t>
      </w:r>
      <w:r w:rsidR="00150557" w:rsidRPr="00D4340D">
        <w:rPr>
          <w:rFonts w:ascii="Segoe UI" w:hAnsi="Segoe UI" w:cs="Segoe UI"/>
          <w:b/>
          <w:bCs/>
          <w:sz w:val="21"/>
          <w:szCs w:val="21"/>
        </w:rPr>
        <w:t>–</w:t>
      </w:r>
      <w:r w:rsidR="00150557" w:rsidRPr="00D4340D">
        <w:rPr>
          <w:rFonts w:ascii="Segoe UI" w:hAnsi="Segoe UI" w:cs="Segoe UI"/>
          <w:sz w:val="21"/>
          <w:szCs w:val="21"/>
        </w:rPr>
        <w:t xml:space="preserve"> para los asuntos del Fideicomiso </w:t>
      </w:r>
      <w:r w:rsidR="00150557" w:rsidRPr="00D4340D">
        <w:rPr>
          <w:rFonts w:ascii="Segoe UI" w:hAnsi="Segoe UI" w:cs="Segoe UI"/>
          <w:b/>
          <w:bCs/>
          <w:sz w:val="21"/>
          <w:szCs w:val="21"/>
        </w:rPr>
        <w:t>PROCOLOMBIA</w:t>
      </w:r>
      <w:r w:rsidR="00150557" w:rsidRPr="00D4340D">
        <w:rPr>
          <w:rFonts w:ascii="Segoe UI" w:hAnsi="Segoe UI" w:cs="Segoe UI"/>
          <w:sz w:val="21"/>
          <w:szCs w:val="21"/>
        </w:rPr>
        <w:t xml:space="preserve"> con NIT. 830.054.060–5, constituido a través del contrato de Fiducia Mercantil mediante la Escritura Pública No. 8851 del 5 de noviembre de 1992 de la Notaría Primera de Bogotá D.C., y, por tanto, comprometiendo única y exclusivamente la responsabilidad del citado fideicomiso</w:t>
      </w:r>
      <w:r w:rsidR="00150557" w:rsidRPr="00D4340D">
        <w:rPr>
          <w:rFonts w:ascii="Segoe UI" w:hAnsi="Segoe UI" w:cs="Segoe UI"/>
          <w:sz w:val="21"/>
          <w:szCs w:val="21"/>
          <w:lang w:val="es-MX" w:eastAsia="ko-KR"/>
        </w:rPr>
        <w:t xml:space="preserve">, con NIT. </w:t>
      </w:r>
      <w:r w:rsidR="00150557" w:rsidRPr="00D4340D">
        <w:rPr>
          <w:rFonts w:ascii="Segoe UI" w:hAnsi="Segoe UI" w:cs="Segoe UI"/>
          <w:sz w:val="21"/>
          <w:szCs w:val="21"/>
          <w:lang w:eastAsia="ko-KR"/>
        </w:rPr>
        <w:t xml:space="preserve">830.054.060–5, </w:t>
      </w:r>
      <w:r w:rsidR="00150557" w:rsidRPr="00D4340D">
        <w:rPr>
          <w:rFonts w:ascii="Segoe UI" w:hAnsi="Segoe UI" w:cs="Segoe UI"/>
          <w:sz w:val="21"/>
          <w:szCs w:val="21"/>
          <w:lang w:val="es-MX" w:eastAsia="ko-KR"/>
        </w:rPr>
        <w:t xml:space="preserve">quien en adelante se denominará </w:t>
      </w:r>
      <w:r w:rsidR="00150557" w:rsidRPr="00D4340D">
        <w:rPr>
          <w:rFonts w:ascii="Segoe UI" w:hAnsi="Segoe UI" w:cs="Segoe UI"/>
          <w:b/>
          <w:bCs/>
          <w:sz w:val="21"/>
          <w:szCs w:val="21"/>
          <w:lang w:val="es-MX" w:eastAsia="ko-KR"/>
        </w:rPr>
        <w:t>PROCOLOMBIA</w:t>
      </w:r>
      <w:r w:rsidR="00150557" w:rsidRPr="00D4340D">
        <w:rPr>
          <w:rFonts w:ascii="Segoe UI" w:hAnsi="Segoe UI" w:cs="Segoe UI"/>
          <w:sz w:val="21"/>
          <w:szCs w:val="21"/>
          <w:lang w:eastAsia="ko-KR"/>
        </w:rPr>
        <w:t xml:space="preserve">, por una parte, </w:t>
      </w:r>
      <w:r w:rsidR="00150557" w:rsidRPr="00D4340D">
        <w:rPr>
          <w:rFonts w:ascii="Segoe UI" w:hAnsi="Segoe UI" w:cs="Segoe UI"/>
          <w:snapToGrid w:val="0"/>
          <w:color w:val="000000"/>
          <w:sz w:val="21"/>
          <w:szCs w:val="21"/>
          <w:lang w:eastAsia="ko-KR"/>
        </w:rPr>
        <w:t xml:space="preserve">y por la otra </w:t>
      </w:r>
      <w:r w:rsidR="00C9598B" w:rsidRPr="00D4340D">
        <w:rPr>
          <w:rFonts w:ascii="Segoe UI" w:hAnsi="Segoe UI" w:cs="Segoe UI"/>
          <w:b/>
          <w:bCs/>
          <w:sz w:val="21"/>
          <w:szCs w:val="21"/>
        </w:rPr>
        <w:t>___________________</w:t>
      </w:r>
      <w:r w:rsidR="00150557" w:rsidRPr="00D4340D">
        <w:rPr>
          <w:rFonts w:ascii="Segoe UI" w:hAnsi="Segoe UI" w:cs="Segoe UI"/>
          <w:sz w:val="21"/>
          <w:szCs w:val="21"/>
        </w:rPr>
        <w:t>,</w:t>
      </w:r>
      <w:r w:rsidR="00150557" w:rsidRPr="00D4340D">
        <w:rPr>
          <w:rStyle w:val="CharacterStyle1"/>
          <w:rFonts w:ascii="Segoe UI" w:hAnsi="Segoe UI" w:cs="Segoe UI"/>
          <w:bCs/>
          <w:spacing w:val="-8"/>
          <w:sz w:val="21"/>
          <w:szCs w:val="21"/>
        </w:rPr>
        <w:t xml:space="preserve"> </w:t>
      </w:r>
      <w:r w:rsidR="00150557" w:rsidRPr="00D4340D">
        <w:rPr>
          <w:rFonts w:ascii="Segoe UI" w:hAnsi="Segoe UI" w:cs="Segoe UI"/>
          <w:sz w:val="21"/>
          <w:szCs w:val="21"/>
        </w:rPr>
        <w:t xml:space="preserve">identificado con la cédula de ciudadanía No. </w:t>
      </w:r>
      <w:r w:rsidR="00C9598B" w:rsidRPr="00D4340D">
        <w:rPr>
          <w:rFonts w:ascii="Segoe UI" w:hAnsi="Segoe UI" w:cs="Segoe UI"/>
          <w:spacing w:val="-8"/>
          <w:sz w:val="21"/>
          <w:szCs w:val="21"/>
        </w:rPr>
        <w:t>___________</w:t>
      </w:r>
      <w:r w:rsidR="00150557" w:rsidRPr="00D4340D">
        <w:rPr>
          <w:rFonts w:ascii="Segoe UI" w:hAnsi="Segoe UI" w:cs="Segoe UI"/>
          <w:spacing w:val="-8"/>
          <w:sz w:val="21"/>
          <w:szCs w:val="21"/>
        </w:rPr>
        <w:t xml:space="preserve"> </w:t>
      </w:r>
      <w:r w:rsidR="00150557" w:rsidRPr="00D4340D">
        <w:rPr>
          <w:rFonts w:ascii="Segoe UI" w:hAnsi="Segoe UI" w:cs="Segoe UI"/>
          <w:sz w:val="21"/>
          <w:szCs w:val="21"/>
        </w:rPr>
        <w:t xml:space="preserve">expedida en </w:t>
      </w:r>
      <w:r w:rsidR="00C9598B" w:rsidRPr="00D4340D">
        <w:rPr>
          <w:rFonts w:ascii="Segoe UI" w:hAnsi="Segoe UI" w:cs="Segoe UI"/>
          <w:spacing w:val="-8"/>
          <w:sz w:val="21"/>
          <w:szCs w:val="21"/>
        </w:rPr>
        <w:t>________________</w:t>
      </w:r>
      <w:r w:rsidR="00150557" w:rsidRPr="00D4340D">
        <w:rPr>
          <w:rFonts w:ascii="Segoe UI" w:hAnsi="Segoe UI" w:cs="Segoe UI"/>
          <w:sz w:val="21"/>
          <w:szCs w:val="21"/>
        </w:rPr>
        <w:t xml:space="preserve">, </w:t>
      </w:r>
      <w:r w:rsidR="00150557" w:rsidRPr="00D4340D">
        <w:rPr>
          <w:rFonts w:ascii="Segoe UI" w:hAnsi="Segoe UI" w:cs="Segoe UI"/>
          <w:spacing w:val="-3"/>
          <w:sz w:val="21"/>
          <w:szCs w:val="21"/>
        </w:rPr>
        <w:t xml:space="preserve">actuando en calidad de </w:t>
      </w:r>
      <w:r w:rsidR="00150557" w:rsidRPr="00D4340D">
        <w:rPr>
          <w:rFonts w:ascii="Segoe UI" w:hAnsi="Segoe UI" w:cs="Segoe UI"/>
          <w:sz w:val="21"/>
          <w:szCs w:val="21"/>
        </w:rPr>
        <w:t xml:space="preserve">Representante Legal </w:t>
      </w:r>
      <w:r w:rsidR="00150557" w:rsidRPr="00D4340D">
        <w:rPr>
          <w:rFonts w:ascii="Segoe UI" w:hAnsi="Segoe UI" w:cs="Segoe UI"/>
          <w:spacing w:val="-3"/>
          <w:sz w:val="21"/>
          <w:szCs w:val="21"/>
        </w:rPr>
        <w:t>de</w:t>
      </w:r>
      <w:r w:rsidR="00150557" w:rsidRPr="00D4340D">
        <w:rPr>
          <w:rFonts w:ascii="Segoe UI" w:hAnsi="Segoe UI" w:cs="Segoe UI"/>
          <w:b/>
          <w:sz w:val="21"/>
          <w:szCs w:val="21"/>
        </w:rPr>
        <w:t xml:space="preserve"> </w:t>
      </w:r>
      <w:r w:rsidR="00C9598B" w:rsidRPr="00D4340D">
        <w:rPr>
          <w:rFonts w:ascii="Segoe UI" w:hAnsi="Segoe UI" w:cs="Segoe UI"/>
          <w:b/>
          <w:sz w:val="21"/>
          <w:szCs w:val="21"/>
        </w:rPr>
        <w:t>__________________</w:t>
      </w:r>
      <w:r w:rsidR="00150557" w:rsidRPr="00D4340D">
        <w:rPr>
          <w:rFonts w:ascii="Segoe UI" w:hAnsi="Segoe UI" w:cs="Segoe UI"/>
          <w:bCs/>
          <w:sz w:val="21"/>
          <w:szCs w:val="21"/>
        </w:rPr>
        <w:t xml:space="preserve">, </w:t>
      </w:r>
      <w:r w:rsidR="00150557" w:rsidRPr="00D4340D">
        <w:rPr>
          <w:rFonts w:ascii="Segoe UI" w:hAnsi="Segoe UI" w:cs="Segoe UI"/>
          <w:sz w:val="21"/>
          <w:szCs w:val="21"/>
        </w:rPr>
        <w:t xml:space="preserve">con NIT. </w:t>
      </w:r>
      <w:r w:rsidR="00C9598B" w:rsidRPr="00D4340D">
        <w:rPr>
          <w:rFonts w:ascii="Segoe UI" w:hAnsi="Segoe UI" w:cs="Segoe UI"/>
          <w:spacing w:val="-8"/>
          <w:sz w:val="21"/>
          <w:szCs w:val="21"/>
        </w:rPr>
        <w:t>_________________</w:t>
      </w:r>
      <w:r w:rsidR="00150557" w:rsidRPr="00D4340D">
        <w:rPr>
          <w:rFonts w:ascii="Segoe UI" w:hAnsi="Segoe UI" w:cs="Segoe UI"/>
          <w:sz w:val="21"/>
          <w:szCs w:val="21"/>
        </w:rPr>
        <w:t xml:space="preserve">, </w:t>
      </w:r>
      <w:r w:rsidR="00150557" w:rsidRPr="00D4340D">
        <w:rPr>
          <w:rFonts w:ascii="Segoe UI" w:hAnsi="Segoe UI" w:cs="Segoe UI"/>
          <w:spacing w:val="-3"/>
          <w:sz w:val="21"/>
          <w:szCs w:val="21"/>
        </w:rPr>
        <w:t xml:space="preserve">con domicilio en </w:t>
      </w:r>
      <w:r w:rsidR="00C9598B" w:rsidRPr="00D4340D">
        <w:rPr>
          <w:rFonts w:ascii="Segoe UI" w:hAnsi="Segoe UI" w:cs="Segoe UI"/>
          <w:spacing w:val="-8"/>
          <w:sz w:val="21"/>
          <w:szCs w:val="21"/>
        </w:rPr>
        <w:t>_______________</w:t>
      </w:r>
      <w:r w:rsidR="00150557" w:rsidRPr="00D4340D">
        <w:rPr>
          <w:rFonts w:ascii="Segoe UI" w:hAnsi="Segoe UI" w:cs="Segoe UI"/>
          <w:spacing w:val="-3"/>
          <w:sz w:val="21"/>
          <w:szCs w:val="21"/>
        </w:rPr>
        <w:t xml:space="preserve">, constituida por </w:t>
      </w:r>
      <w:r w:rsidR="00C9598B" w:rsidRPr="00D4340D">
        <w:rPr>
          <w:rFonts w:ascii="Segoe UI" w:hAnsi="Segoe UI" w:cs="Segoe UI"/>
          <w:spacing w:val="-8"/>
          <w:sz w:val="21"/>
          <w:szCs w:val="21"/>
        </w:rPr>
        <w:t>________________________________________________________________________________________________</w:t>
      </w:r>
      <w:r w:rsidR="00150557" w:rsidRPr="00D4340D">
        <w:rPr>
          <w:rFonts w:ascii="Segoe UI" w:hAnsi="Segoe UI" w:cs="Segoe UI"/>
          <w:spacing w:val="-3"/>
          <w:sz w:val="21"/>
          <w:szCs w:val="21"/>
        </w:rPr>
        <w:t xml:space="preserve">, </w:t>
      </w:r>
      <w:r w:rsidR="00150557" w:rsidRPr="00D4340D">
        <w:rPr>
          <w:rFonts w:ascii="Segoe UI" w:hAnsi="Segoe UI" w:cs="Segoe UI"/>
          <w:sz w:val="21"/>
          <w:szCs w:val="21"/>
        </w:rPr>
        <w:t xml:space="preserve">quien en adelante y para todos los efectos de este documento se denominará </w:t>
      </w:r>
      <w:r w:rsidR="00150557" w:rsidRPr="00D4340D">
        <w:rPr>
          <w:rFonts w:ascii="Segoe UI" w:hAnsi="Segoe UI" w:cs="Segoe UI"/>
          <w:bCs/>
          <w:sz w:val="21"/>
          <w:szCs w:val="21"/>
        </w:rPr>
        <w:t xml:space="preserve">el </w:t>
      </w:r>
      <w:r w:rsidR="00150557" w:rsidRPr="00D4340D">
        <w:rPr>
          <w:rFonts w:ascii="Segoe UI" w:hAnsi="Segoe UI" w:cs="Segoe UI"/>
          <w:b/>
          <w:bCs/>
          <w:sz w:val="21"/>
          <w:szCs w:val="21"/>
        </w:rPr>
        <w:t>CONTRATISTA</w:t>
      </w:r>
      <w:r w:rsidR="00150557" w:rsidRPr="00D4340D">
        <w:rPr>
          <w:rFonts w:ascii="Segoe UI" w:hAnsi="Segoe UI" w:cs="Segoe UI"/>
          <w:snapToGrid w:val="0"/>
          <w:color w:val="000000"/>
          <w:sz w:val="21"/>
          <w:szCs w:val="21"/>
          <w:lang w:eastAsia="ko-KR"/>
        </w:rPr>
        <w:t>, y conjuntamente se denominarán las Partes, hemos convenido celebrar el presente Contrato, que se regirá por las cláusulas que se insertan a continuación, previas las siguientes:</w:t>
      </w:r>
    </w:p>
    <w:p w14:paraId="20207E96" w14:textId="77777777" w:rsidR="00466AFD" w:rsidRPr="00D4340D" w:rsidRDefault="00466AFD" w:rsidP="002357B9">
      <w:pPr>
        <w:ind w:right="51"/>
        <w:contextualSpacing/>
        <w:jc w:val="both"/>
        <w:rPr>
          <w:rFonts w:ascii="Segoe UI" w:hAnsi="Segoe UI" w:cs="Segoe UI"/>
          <w:b/>
          <w:snapToGrid w:val="0"/>
          <w:color w:val="000000"/>
          <w:sz w:val="21"/>
          <w:szCs w:val="21"/>
          <w:lang w:eastAsia="ko-KR"/>
        </w:rPr>
      </w:pPr>
    </w:p>
    <w:p w14:paraId="19A4FB17" w14:textId="77777777" w:rsidR="00466AFD" w:rsidRPr="00D4340D" w:rsidRDefault="00466AFD" w:rsidP="002357B9">
      <w:pPr>
        <w:ind w:right="51"/>
        <w:contextualSpacing/>
        <w:jc w:val="center"/>
        <w:rPr>
          <w:rFonts w:ascii="Segoe UI" w:hAnsi="Segoe UI" w:cs="Segoe UI"/>
          <w:b/>
          <w:snapToGrid w:val="0"/>
          <w:color w:val="000000"/>
          <w:sz w:val="21"/>
          <w:szCs w:val="21"/>
          <w:lang w:eastAsia="ko-KR"/>
        </w:rPr>
      </w:pPr>
      <w:r w:rsidRPr="00D4340D">
        <w:rPr>
          <w:rFonts w:ascii="Segoe UI" w:hAnsi="Segoe UI" w:cs="Segoe UI"/>
          <w:b/>
          <w:snapToGrid w:val="0"/>
          <w:color w:val="000000"/>
          <w:sz w:val="21"/>
          <w:szCs w:val="21"/>
          <w:lang w:eastAsia="ko-KR"/>
        </w:rPr>
        <w:t>CONSIDERACIONES</w:t>
      </w:r>
    </w:p>
    <w:p w14:paraId="6941567A" w14:textId="77777777" w:rsidR="00466AFD" w:rsidRPr="00D4340D" w:rsidRDefault="00466AFD" w:rsidP="002357B9">
      <w:pPr>
        <w:ind w:right="51"/>
        <w:contextualSpacing/>
        <w:jc w:val="both"/>
        <w:rPr>
          <w:rFonts w:ascii="Segoe UI" w:hAnsi="Segoe UI" w:cs="Segoe UI"/>
          <w:b/>
          <w:snapToGrid w:val="0"/>
          <w:color w:val="000000"/>
          <w:sz w:val="21"/>
          <w:szCs w:val="21"/>
          <w:lang w:eastAsia="ko-KR"/>
        </w:rPr>
      </w:pPr>
    </w:p>
    <w:p w14:paraId="0A9F7E36" w14:textId="77777777" w:rsidR="00466AFD" w:rsidRPr="00D4340D" w:rsidRDefault="00466AFD"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eastAsia="ko-KR"/>
        </w:rPr>
        <w:t>PRIMERA</w:t>
      </w:r>
      <w:r w:rsidRPr="00D4340D">
        <w:rPr>
          <w:rFonts w:ascii="Segoe UI" w:hAnsi="Segoe UI" w:cs="Segoe UI"/>
          <w:b/>
          <w:bCs/>
          <w:sz w:val="21"/>
          <w:szCs w:val="21"/>
          <w:lang w:val="es-ES_tradnl" w:eastAsia="ko-KR"/>
        </w:rPr>
        <w:t>:</w:t>
      </w:r>
      <w:r w:rsidRPr="00D4340D">
        <w:rPr>
          <w:rFonts w:ascii="Segoe UI" w:hAnsi="Segoe UI" w:cs="Segoe UI"/>
          <w:sz w:val="21"/>
          <w:szCs w:val="21"/>
        </w:rPr>
        <w:t xml:space="preserve"> </w:t>
      </w:r>
      <w:r w:rsidRPr="00D4340D">
        <w:rPr>
          <w:rFonts w:ascii="Segoe UI" w:hAnsi="Segoe UI" w:cs="Segoe UI"/>
          <w:sz w:val="21"/>
          <w:szCs w:val="21"/>
          <w:lang w:eastAsia="ko-KR"/>
        </w:rPr>
        <w:t xml:space="preserve">El Fideicomiso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1046D4F7" w14:textId="77777777" w:rsidR="00DB4254" w:rsidRPr="00D4340D" w:rsidRDefault="00DB4254" w:rsidP="002357B9">
      <w:pPr>
        <w:jc w:val="both"/>
        <w:rPr>
          <w:rFonts w:ascii="Segoe UI" w:hAnsi="Segoe UI" w:cs="Segoe UI"/>
          <w:sz w:val="21"/>
          <w:szCs w:val="21"/>
        </w:rPr>
      </w:pPr>
    </w:p>
    <w:p w14:paraId="20BACB6D" w14:textId="00432C1F" w:rsidR="00E045D6" w:rsidRDefault="00553D52" w:rsidP="009520B1">
      <w:pPr>
        <w:jc w:val="both"/>
        <w:rPr>
          <w:rFonts w:ascii="Segoe UI" w:hAnsi="Segoe UI" w:cs="Segoe UI"/>
          <w:sz w:val="21"/>
          <w:szCs w:val="21"/>
        </w:rPr>
      </w:pPr>
      <w:r w:rsidRPr="00D4340D">
        <w:rPr>
          <w:rFonts w:ascii="Segoe UI" w:hAnsi="Segoe UI" w:cs="Segoe UI"/>
          <w:b/>
          <w:sz w:val="21"/>
          <w:szCs w:val="21"/>
        </w:rPr>
        <w:t xml:space="preserve">SEGUNDA: </w:t>
      </w:r>
      <w:r w:rsidR="009520B1">
        <w:rPr>
          <w:rFonts w:ascii="Segoe UI" w:hAnsi="Segoe UI" w:cs="Segoe UI"/>
          <w:bCs/>
          <w:sz w:val="21"/>
          <w:szCs w:val="21"/>
        </w:rPr>
        <w:t>Que c</w:t>
      </w:r>
      <w:r w:rsidR="009520B1" w:rsidRPr="009520B1">
        <w:rPr>
          <w:rFonts w:ascii="Segoe UI" w:hAnsi="Segoe UI" w:cs="Segoe UI"/>
          <w:sz w:val="21"/>
          <w:szCs w:val="21"/>
        </w:rPr>
        <w:t xml:space="preserve">on el propósito de incorporar buenas prácticas del mercado en materia de auditoría de procesos y fortalecer la calidad y confiabilidad de la información con la que cuenta PROCOLOMBIA, se requiere la contratación de un proveedor especializado que realice la auditoría del proceso de verificación de la información suministrada por los empresarios atendidos por PROCOLOMBIA, relacionada con los resultados obtenidos a partir de la gestión o los servicios brindados por la entidad. Este servicio de auditoría </w:t>
      </w:r>
      <w:r w:rsidR="00473B8F">
        <w:rPr>
          <w:rFonts w:ascii="Segoe UI" w:hAnsi="Segoe UI" w:cs="Segoe UI"/>
          <w:sz w:val="21"/>
          <w:szCs w:val="21"/>
        </w:rPr>
        <w:t>tiene</w:t>
      </w:r>
      <w:r w:rsidR="009520B1" w:rsidRPr="009520B1">
        <w:rPr>
          <w:rFonts w:ascii="Segoe UI" w:hAnsi="Segoe UI" w:cs="Segoe UI"/>
          <w:sz w:val="21"/>
          <w:szCs w:val="21"/>
        </w:rPr>
        <w:t xml:space="preserve"> como finalidad: (i) Verificar el cumplimiento de las políticas, lineamientos y procedimientos establecidos por PROCOLOMBIA; (ii) Validar la veracidad, consistencia y exactitud de los resultados reportados por las empresas a las áreas misionales; (iii) Garantizar la trazabilidad de la información y de las actividades desarrolladas en el proceso de verificación; (iv) Analizar el avance de los indicadores de gestión y resultados asociados; (v) Generar información oportuna, confiable y de </w:t>
      </w:r>
      <w:r w:rsidR="009520B1" w:rsidRPr="009520B1">
        <w:rPr>
          <w:rFonts w:ascii="Segoe UI" w:hAnsi="Segoe UI" w:cs="Segoe UI"/>
          <w:sz w:val="21"/>
          <w:szCs w:val="21"/>
        </w:rPr>
        <w:lastRenderedPageBreak/>
        <w:t>valor agregado que contribuya a la toma de decisiones y al direccionamiento estratégico de PROCOLOMBIA.</w:t>
      </w:r>
    </w:p>
    <w:p w14:paraId="2F093E66" w14:textId="77777777" w:rsidR="00AC77E3" w:rsidRDefault="00AC77E3" w:rsidP="00FF5C19">
      <w:pPr>
        <w:jc w:val="both"/>
        <w:rPr>
          <w:rFonts w:ascii="Segoe UI" w:hAnsi="Segoe UI" w:cs="Segoe UI"/>
          <w:b/>
          <w:bCs/>
          <w:sz w:val="21"/>
          <w:szCs w:val="21"/>
          <w:lang w:val="es-CO"/>
        </w:rPr>
      </w:pPr>
    </w:p>
    <w:p w14:paraId="119E4487" w14:textId="2E095547" w:rsidR="00553D52" w:rsidRPr="00D4340D" w:rsidRDefault="00AC77E3" w:rsidP="00FF5C19">
      <w:pPr>
        <w:jc w:val="both"/>
        <w:rPr>
          <w:rFonts w:ascii="Segoe UI" w:hAnsi="Segoe UI" w:cs="Segoe UI"/>
          <w:sz w:val="21"/>
          <w:szCs w:val="21"/>
        </w:rPr>
      </w:pPr>
      <w:r>
        <w:rPr>
          <w:rFonts w:ascii="Segoe UI" w:hAnsi="Segoe UI" w:cs="Segoe UI"/>
          <w:b/>
          <w:bCs/>
          <w:sz w:val="21"/>
          <w:szCs w:val="21"/>
          <w:lang w:val="es-CO"/>
        </w:rPr>
        <w:t>TERCERA</w:t>
      </w:r>
      <w:r w:rsidR="00CB35B5" w:rsidRPr="00D4340D">
        <w:rPr>
          <w:rFonts w:ascii="Segoe UI" w:hAnsi="Segoe UI" w:cs="Segoe UI"/>
          <w:b/>
          <w:bCs/>
          <w:sz w:val="21"/>
          <w:szCs w:val="21"/>
          <w:lang w:val="es-CO"/>
        </w:rPr>
        <w:t xml:space="preserve">: </w:t>
      </w:r>
      <w:r w:rsidR="00553D52" w:rsidRPr="00D4340D">
        <w:rPr>
          <w:rFonts w:ascii="Segoe UI" w:hAnsi="Segoe UI" w:cs="Segoe UI"/>
          <w:b/>
          <w:sz w:val="21"/>
          <w:szCs w:val="21"/>
        </w:rPr>
        <w:t xml:space="preserve">CUARTA: </w:t>
      </w:r>
      <w:r w:rsidR="00553D52" w:rsidRPr="00D4340D">
        <w:rPr>
          <w:rFonts w:ascii="Segoe UI" w:hAnsi="Segoe UI" w:cs="Segoe UI"/>
          <w:sz w:val="21"/>
          <w:szCs w:val="21"/>
        </w:rPr>
        <w:t xml:space="preserve">De conformidad con lo establecido en el Manual de Contratación para el Fideicomiso </w:t>
      </w:r>
      <w:r w:rsidR="00553D52" w:rsidRPr="00D4340D">
        <w:rPr>
          <w:rFonts w:ascii="Segoe UI" w:hAnsi="Segoe UI" w:cs="Segoe UI"/>
          <w:b/>
          <w:sz w:val="21"/>
          <w:szCs w:val="21"/>
        </w:rPr>
        <w:t>PROCOLOMBIA</w:t>
      </w:r>
      <w:r w:rsidR="00553D52" w:rsidRPr="00D4340D">
        <w:rPr>
          <w:rFonts w:ascii="Segoe UI" w:hAnsi="Segoe UI" w:cs="Segoe UI"/>
          <w:sz w:val="21"/>
          <w:szCs w:val="21"/>
        </w:rPr>
        <w:t xml:space="preserve">, la selección del </w:t>
      </w:r>
      <w:r w:rsidR="00553D52" w:rsidRPr="00D4340D">
        <w:rPr>
          <w:rFonts w:ascii="Segoe UI" w:hAnsi="Segoe UI" w:cs="Segoe UI"/>
          <w:b/>
          <w:sz w:val="21"/>
          <w:szCs w:val="21"/>
        </w:rPr>
        <w:t xml:space="preserve">CONTRATISTA </w:t>
      </w:r>
      <w:r w:rsidR="00553D52" w:rsidRPr="00D4340D">
        <w:rPr>
          <w:rFonts w:ascii="Segoe UI" w:hAnsi="Segoe UI" w:cs="Segoe UI"/>
          <w:sz w:val="21"/>
          <w:szCs w:val="21"/>
        </w:rPr>
        <w:t xml:space="preserve">se realizó bajo la modalidad de invitación </w:t>
      </w:r>
      <w:r w:rsidR="007C6774">
        <w:rPr>
          <w:rFonts w:ascii="Segoe UI" w:hAnsi="Segoe UI" w:cs="Segoe UI"/>
          <w:sz w:val="21"/>
          <w:szCs w:val="21"/>
        </w:rPr>
        <w:t>Abierta</w:t>
      </w:r>
      <w:r w:rsidR="006912D0" w:rsidRPr="00D4340D">
        <w:rPr>
          <w:rFonts w:ascii="Segoe UI" w:hAnsi="Segoe UI" w:cs="Segoe UI"/>
          <w:sz w:val="21"/>
          <w:szCs w:val="21"/>
        </w:rPr>
        <w:t xml:space="preserve"> No. </w:t>
      </w:r>
      <w:r w:rsidR="00A136BB" w:rsidRPr="00D4340D">
        <w:rPr>
          <w:rFonts w:ascii="Segoe UI" w:hAnsi="Segoe UI" w:cs="Segoe UI"/>
          <w:sz w:val="21"/>
          <w:szCs w:val="21"/>
        </w:rPr>
        <w:t>____________</w:t>
      </w:r>
      <w:r w:rsidR="00553D52" w:rsidRPr="00D4340D">
        <w:rPr>
          <w:rFonts w:ascii="Segoe UI" w:hAnsi="Segoe UI" w:cs="Segoe UI"/>
          <w:sz w:val="21"/>
          <w:szCs w:val="21"/>
        </w:rPr>
        <w:t xml:space="preserve">, donde el proponente </w:t>
      </w:r>
      <w:r w:rsidR="00A136BB" w:rsidRPr="00D4340D">
        <w:rPr>
          <w:rFonts w:ascii="Segoe UI" w:hAnsi="Segoe UI" w:cs="Segoe UI"/>
          <w:b/>
          <w:sz w:val="21"/>
          <w:szCs w:val="21"/>
        </w:rPr>
        <w:t>_________________________</w:t>
      </w:r>
      <w:r w:rsidR="00553D52" w:rsidRPr="00D4340D">
        <w:rPr>
          <w:rFonts w:ascii="Segoe UI" w:hAnsi="Segoe UI" w:cs="Segoe UI"/>
          <w:b/>
          <w:sz w:val="21"/>
          <w:szCs w:val="21"/>
        </w:rPr>
        <w:t xml:space="preserve"> </w:t>
      </w:r>
      <w:r w:rsidR="00553D52" w:rsidRPr="00D4340D">
        <w:rPr>
          <w:rFonts w:ascii="Segoe UI" w:hAnsi="Segoe UI" w:cs="Segoe UI"/>
          <w:sz w:val="21"/>
          <w:szCs w:val="21"/>
        </w:rPr>
        <w:t xml:space="preserve">cumplió </w:t>
      </w:r>
      <w:r w:rsidR="00FF5C19">
        <w:rPr>
          <w:rFonts w:ascii="Segoe UI" w:hAnsi="Segoe UI" w:cs="Segoe UI"/>
          <w:sz w:val="21"/>
          <w:szCs w:val="21"/>
        </w:rPr>
        <w:t>c</w:t>
      </w:r>
      <w:r w:rsidR="00553D52" w:rsidRPr="00D4340D">
        <w:rPr>
          <w:rFonts w:ascii="Segoe UI" w:hAnsi="Segoe UI" w:cs="Segoe UI"/>
          <w:sz w:val="21"/>
          <w:szCs w:val="21"/>
        </w:rPr>
        <w:t xml:space="preserve">on su propuesta con todos los requisitos habilitantes y calificables, que permitieron su selección, lo anterior conforme a la señalado en la solicitud de contratación realizada por </w:t>
      </w:r>
      <w:r w:rsidR="00553D52" w:rsidRPr="00D4340D">
        <w:rPr>
          <w:rFonts w:ascii="Segoe UI" w:hAnsi="Segoe UI" w:cs="Segoe UI"/>
          <w:b/>
          <w:sz w:val="21"/>
          <w:szCs w:val="21"/>
        </w:rPr>
        <w:t>PROCOLOMBIA</w:t>
      </w:r>
      <w:r w:rsidR="00553D52" w:rsidRPr="00D4340D">
        <w:rPr>
          <w:rFonts w:ascii="Segoe UI" w:hAnsi="Segoe UI" w:cs="Segoe UI"/>
          <w:sz w:val="21"/>
          <w:szCs w:val="21"/>
        </w:rPr>
        <w:t>.</w:t>
      </w:r>
    </w:p>
    <w:p w14:paraId="7FB797CD" w14:textId="77777777" w:rsidR="00553D52" w:rsidRPr="00D4340D" w:rsidRDefault="00553D52" w:rsidP="002357B9">
      <w:pPr>
        <w:jc w:val="both"/>
        <w:rPr>
          <w:rFonts w:ascii="Segoe UI" w:hAnsi="Segoe UI" w:cs="Segoe UI"/>
          <w:sz w:val="21"/>
          <w:szCs w:val="21"/>
        </w:rPr>
      </w:pPr>
    </w:p>
    <w:p w14:paraId="3F8255E8" w14:textId="163F9F3F" w:rsidR="00466AFD" w:rsidRPr="00D4340D" w:rsidRDefault="00FF5C19" w:rsidP="002357B9">
      <w:pPr>
        <w:jc w:val="both"/>
        <w:rPr>
          <w:rFonts w:ascii="Segoe UI" w:hAnsi="Segoe UI" w:cs="Segoe UI"/>
          <w:sz w:val="21"/>
          <w:szCs w:val="21"/>
        </w:rPr>
      </w:pPr>
      <w:r>
        <w:rPr>
          <w:rFonts w:ascii="Segoe UI" w:hAnsi="Segoe UI" w:cs="Segoe UI"/>
          <w:b/>
          <w:sz w:val="21"/>
          <w:szCs w:val="21"/>
        </w:rPr>
        <w:t>CUARTA</w:t>
      </w:r>
      <w:r w:rsidR="00553D52" w:rsidRPr="00D4340D">
        <w:rPr>
          <w:rFonts w:ascii="Segoe UI" w:hAnsi="Segoe UI" w:cs="Segoe UI"/>
          <w:b/>
          <w:sz w:val="21"/>
          <w:szCs w:val="21"/>
        </w:rPr>
        <w:t xml:space="preserve">: </w:t>
      </w:r>
      <w:r w:rsidR="00553D52" w:rsidRPr="00D4340D">
        <w:rPr>
          <w:rFonts w:ascii="Segoe UI" w:hAnsi="Segoe UI" w:cs="Segoe UI"/>
          <w:sz w:val="21"/>
          <w:szCs w:val="21"/>
        </w:rPr>
        <w:t>El presente contrato se regirá por las cláusulas contenidas en el presente documento y en lo no previsto en ellas por las normas del Derecho Privado en Colombia.</w:t>
      </w:r>
    </w:p>
    <w:p w14:paraId="527E1FEF" w14:textId="77777777" w:rsidR="00E23134" w:rsidRPr="00D4340D" w:rsidRDefault="00E23134" w:rsidP="002357B9">
      <w:pPr>
        <w:jc w:val="both"/>
        <w:rPr>
          <w:rFonts w:ascii="Segoe UI" w:hAnsi="Segoe UI" w:cs="Segoe UI"/>
          <w:sz w:val="21"/>
          <w:szCs w:val="21"/>
        </w:rPr>
      </w:pPr>
    </w:p>
    <w:p w14:paraId="417DEE0F" w14:textId="77777777" w:rsidR="00F24732" w:rsidRPr="00D4340D" w:rsidRDefault="00F24732" w:rsidP="002357B9">
      <w:pPr>
        <w:jc w:val="both"/>
        <w:rPr>
          <w:rFonts w:ascii="Segoe UI" w:hAnsi="Segoe UI" w:cs="Segoe UI"/>
          <w:sz w:val="21"/>
          <w:szCs w:val="21"/>
        </w:rPr>
      </w:pPr>
    </w:p>
    <w:p w14:paraId="36B1B32C" w14:textId="7366E7D6" w:rsidR="00E23134" w:rsidRPr="00D4340D" w:rsidRDefault="00E23134" w:rsidP="002357B9">
      <w:pPr>
        <w:jc w:val="center"/>
        <w:rPr>
          <w:rFonts w:ascii="Segoe UI" w:hAnsi="Segoe UI" w:cs="Segoe UI"/>
          <w:b/>
          <w:bCs/>
          <w:sz w:val="21"/>
          <w:szCs w:val="21"/>
        </w:rPr>
      </w:pPr>
      <w:r w:rsidRPr="00D4340D">
        <w:rPr>
          <w:rFonts w:ascii="Segoe UI" w:hAnsi="Segoe UI" w:cs="Segoe UI"/>
          <w:b/>
          <w:bCs/>
          <w:sz w:val="21"/>
          <w:szCs w:val="21"/>
        </w:rPr>
        <w:t>CLÁUSULAS</w:t>
      </w:r>
    </w:p>
    <w:p w14:paraId="106DEC58" w14:textId="77777777" w:rsidR="00213E7B" w:rsidRPr="00D4340D" w:rsidRDefault="00213E7B" w:rsidP="00FF5C19">
      <w:pPr>
        <w:rPr>
          <w:rFonts w:ascii="Segoe UI" w:hAnsi="Segoe UI" w:cs="Segoe UI"/>
          <w:b/>
          <w:bCs/>
          <w:sz w:val="21"/>
          <w:szCs w:val="21"/>
        </w:rPr>
      </w:pPr>
    </w:p>
    <w:p w14:paraId="435EE509" w14:textId="1927BD15" w:rsidR="009D47C7" w:rsidRDefault="00AE4D01" w:rsidP="009D47C7">
      <w:pPr>
        <w:jc w:val="both"/>
        <w:rPr>
          <w:rFonts w:ascii="Segoe UI" w:hAnsi="Segoe UI" w:cs="Segoe UI"/>
          <w:sz w:val="21"/>
          <w:szCs w:val="21"/>
          <w:lang w:val="es-ES_tradnl" w:eastAsia="ko-KR"/>
        </w:rPr>
      </w:pPr>
      <w:r w:rsidRPr="00D4340D">
        <w:rPr>
          <w:rFonts w:ascii="Segoe UI" w:hAnsi="Segoe UI" w:cs="Segoe UI"/>
          <w:b/>
          <w:bCs/>
          <w:sz w:val="21"/>
          <w:szCs w:val="21"/>
          <w:lang w:val="es-ES_tradnl" w:eastAsia="ko-KR"/>
        </w:rPr>
        <w:t xml:space="preserve">CLÁUSULA PRIMERA – OBJETO: </w:t>
      </w:r>
      <w:r w:rsidRPr="00D4340D">
        <w:rPr>
          <w:rFonts w:ascii="Segoe UI" w:hAnsi="Segoe UI" w:cs="Segoe UI"/>
          <w:sz w:val="21"/>
          <w:szCs w:val="21"/>
          <w:lang w:val="es-ES_tradnl" w:eastAsia="ko-KR"/>
        </w:rPr>
        <w:t xml:space="preserve">En virtud del presente el </w:t>
      </w:r>
      <w:r w:rsidRPr="00D4340D">
        <w:rPr>
          <w:rFonts w:ascii="Segoe UI" w:hAnsi="Segoe UI" w:cs="Segoe UI"/>
          <w:b/>
          <w:bCs/>
          <w:sz w:val="21"/>
          <w:szCs w:val="21"/>
          <w:lang w:val="es-ES_tradnl" w:eastAsia="ko-KR"/>
        </w:rPr>
        <w:t>CONTRATISTA</w:t>
      </w:r>
      <w:r w:rsidR="009D47C7">
        <w:rPr>
          <w:rFonts w:ascii="Segoe UI" w:hAnsi="Segoe UI" w:cs="Segoe UI"/>
          <w:b/>
          <w:bCs/>
          <w:sz w:val="21"/>
          <w:szCs w:val="21"/>
          <w:lang w:val="es-ES_tradnl" w:eastAsia="ko-KR"/>
        </w:rPr>
        <w:t xml:space="preserve"> </w:t>
      </w:r>
      <w:r w:rsidR="009D47C7">
        <w:rPr>
          <w:rFonts w:ascii="Segoe UI" w:hAnsi="Segoe UI" w:cs="Segoe UI"/>
          <w:sz w:val="21"/>
          <w:szCs w:val="21"/>
          <w:lang w:val="es-ES_tradnl" w:eastAsia="ko-KR"/>
        </w:rPr>
        <w:t xml:space="preserve">prestará </w:t>
      </w:r>
      <w:r w:rsidR="009A6083">
        <w:rPr>
          <w:rFonts w:ascii="Segoe UI" w:hAnsi="Segoe UI" w:cs="Segoe UI"/>
          <w:sz w:val="21"/>
          <w:szCs w:val="21"/>
          <w:lang w:val="es-ES_tradnl" w:eastAsia="ko-KR"/>
        </w:rPr>
        <w:t>el</w:t>
      </w:r>
      <w:r w:rsidR="009A6083" w:rsidRPr="009A6083">
        <w:rPr>
          <w:rFonts w:ascii="Segoe UI" w:hAnsi="Segoe UI" w:cs="Segoe UI"/>
          <w:sz w:val="21"/>
          <w:szCs w:val="21"/>
          <w:lang w:val="es-ES_tradnl" w:eastAsia="ko-KR"/>
        </w:rPr>
        <w:t xml:space="preserve"> servicio externo de </w:t>
      </w:r>
      <w:r w:rsidR="00A51CFE">
        <w:rPr>
          <w:rFonts w:ascii="Segoe UI" w:hAnsi="Segoe UI" w:cs="Segoe UI"/>
          <w:sz w:val="21"/>
          <w:szCs w:val="21"/>
          <w:lang w:val="es-ES_tradnl" w:eastAsia="ko-KR"/>
        </w:rPr>
        <w:t>a</w:t>
      </w:r>
      <w:r w:rsidR="00A51CFE" w:rsidRPr="00A51CFE">
        <w:rPr>
          <w:rFonts w:ascii="Segoe UI" w:hAnsi="Segoe UI" w:cs="Segoe UI"/>
          <w:sz w:val="21"/>
          <w:szCs w:val="21"/>
          <w:lang w:val="es-ES_tradnl" w:eastAsia="ko-KR"/>
        </w:rPr>
        <w:t xml:space="preserve">uditoría al proceso de verificación de la información de los negocios facilitados por </w:t>
      </w:r>
      <w:r w:rsidR="00A51CFE" w:rsidRPr="00A51CFE">
        <w:rPr>
          <w:rFonts w:ascii="Segoe UI" w:hAnsi="Segoe UI" w:cs="Segoe UI"/>
          <w:b/>
          <w:bCs/>
          <w:sz w:val="21"/>
          <w:szCs w:val="21"/>
          <w:lang w:val="es-ES_tradnl" w:eastAsia="ko-KR"/>
        </w:rPr>
        <w:t>PROCOLOMBIA</w:t>
      </w:r>
      <w:r w:rsidR="00A51CFE" w:rsidRPr="00A51CFE">
        <w:rPr>
          <w:rFonts w:ascii="Segoe UI" w:hAnsi="Segoe UI" w:cs="Segoe UI"/>
          <w:sz w:val="21"/>
          <w:szCs w:val="21"/>
          <w:lang w:val="es-ES_tradnl" w:eastAsia="ko-KR"/>
        </w:rPr>
        <w:t xml:space="preserve"> e informados por los empresarios acorde con los requisitos establecidos en la “Política de Retroalimentación de Resultados Comerciales y proceso de Certificación”.</w:t>
      </w:r>
    </w:p>
    <w:p w14:paraId="5CA5DD97" w14:textId="77777777" w:rsidR="009D47C7" w:rsidRDefault="009D47C7" w:rsidP="009D47C7">
      <w:pPr>
        <w:jc w:val="both"/>
        <w:rPr>
          <w:rFonts w:ascii="Segoe UI" w:hAnsi="Segoe UI" w:cs="Segoe UI"/>
          <w:sz w:val="21"/>
          <w:szCs w:val="21"/>
          <w:lang w:val="es-ES_tradnl" w:eastAsia="ko-KR"/>
        </w:rPr>
      </w:pPr>
    </w:p>
    <w:p w14:paraId="70D0274D" w14:textId="734E15D9" w:rsidR="00592D84" w:rsidRPr="00D4340D" w:rsidRDefault="00592D84" w:rsidP="009D47C7">
      <w:pPr>
        <w:jc w:val="both"/>
        <w:rPr>
          <w:rFonts w:ascii="Segoe UI" w:hAnsi="Segoe UI" w:cs="Segoe UI"/>
          <w:b/>
          <w:bCs/>
          <w:sz w:val="21"/>
          <w:szCs w:val="21"/>
        </w:rPr>
      </w:pPr>
      <w:r w:rsidRPr="009D47C7">
        <w:rPr>
          <w:rFonts w:ascii="Segoe UI" w:hAnsi="Segoe UI" w:cs="Segoe UI"/>
          <w:b/>
          <w:bCs/>
          <w:sz w:val="21"/>
          <w:szCs w:val="21"/>
        </w:rPr>
        <w:t>CLÁUSULA SEGUNDA – ALCANCE DEL OBJETO</w:t>
      </w:r>
      <w:r w:rsidRPr="00D4340D">
        <w:rPr>
          <w:rFonts w:ascii="Segoe UI" w:hAnsi="Segoe UI" w:cs="Segoe UI"/>
          <w:sz w:val="21"/>
          <w:szCs w:val="21"/>
        </w:rPr>
        <w:t>:</w:t>
      </w:r>
      <w:r w:rsidRPr="00D4340D">
        <w:rPr>
          <w:rFonts w:ascii="Segoe UI" w:hAnsi="Segoe UI" w:cs="Segoe UI"/>
          <w:bCs/>
          <w:sz w:val="21"/>
          <w:szCs w:val="21"/>
        </w:rPr>
        <w:t xml:space="preserve"> Para la cabal ejecución del objeto del contrato, el</w:t>
      </w:r>
      <w:r w:rsidRPr="00D4340D">
        <w:rPr>
          <w:rFonts w:ascii="Segoe UI" w:hAnsi="Segoe UI" w:cs="Segoe UI"/>
          <w:bCs/>
          <w:spacing w:val="-59"/>
          <w:sz w:val="21"/>
          <w:szCs w:val="21"/>
        </w:rPr>
        <w:t xml:space="preserve"> </w:t>
      </w:r>
      <w:r w:rsidRPr="00584425">
        <w:rPr>
          <w:rFonts w:ascii="Segoe UI" w:hAnsi="Segoe UI" w:cs="Segoe UI"/>
          <w:b/>
          <w:bCs/>
          <w:sz w:val="21"/>
          <w:szCs w:val="21"/>
        </w:rPr>
        <w:t>CONTRATISTA</w:t>
      </w:r>
      <w:r w:rsidRPr="00D4340D">
        <w:rPr>
          <w:rFonts w:ascii="Segoe UI" w:hAnsi="Segoe UI" w:cs="Segoe UI"/>
          <w:bCs/>
          <w:sz w:val="21"/>
          <w:szCs w:val="21"/>
        </w:rPr>
        <w:t xml:space="preserve"> se obliga a ejecutar las siguientes actividades de conformidad con lo pactado en el</w:t>
      </w:r>
      <w:r w:rsidRPr="00D4340D">
        <w:rPr>
          <w:rFonts w:ascii="Segoe UI" w:hAnsi="Segoe UI" w:cs="Segoe UI"/>
          <w:bCs/>
          <w:spacing w:val="1"/>
          <w:sz w:val="21"/>
          <w:szCs w:val="21"/>
        </w:rPr>
        <w:t xml:space="preserve"> </w:t>
      </w:r>
      <w:r w:rsidRPr="00D4340D">
        <w:rPr>
          <w:rFonts w:ascii="Segoe UI" w:hAnsi="Segoe UI" w:cs="Segoe UI"/>
          <w:bCs/>
          <w:sz w:val="21"/>
          <w:szCs w:val="21"/>
        </w:rPr>
        <w:t>presente Contrato</w:t>
      </w:r>
      <w:r w:rsidR="0071635D" w:rsidRPr="00D4340D">
        <w:rPr>
          <w:rFonts w:ascii="Segoe UI" w:hAnsi="Segoe UI" w:cs="Segoe UI"/>
          <w:bCs/>
          <w:sz w:val="21"/>
          <w:szCs w:val="21"/>
        </w:rPr>
        <w:t>, los establecido en los Términos de la Invitación Simplificada No. ______</w:t>
      </w:r>
      <w:r w:rsidRPr="00D4340D">
        <w:rPr>
          <w:rFonts w:ascii="Segoe UI" w:hAnsi="Segoe UI" w:cs="Segoe UI"/>
          <w:bCs/>
          <w:sz w:val="21"/>
          <w:szCs w:val="21"/>
        </w:rPr>
        <w:t xml:space="preserve"> y lo señalado en la propuesta del </w:t>
      </w:r>
      <w:r w:rsidR="002D274F" w:rsidRPr="00D4340D">
        <w:rPr>
          <w:rFonts w:ascii="Segoe UI" w:hAnsi="Segoe UI" w:cs="Segoe UI"/>
          <w:bCs/>
          <w:sz w:val="21"/>
          <w:szCs w:val="21"/>
        </w:rPr>
        <w:t>___________</w:t>
      </w:r>
      <w:r w:rsidRPr="00D4340D">
        <w:rPr>
          <w:rFonts w:ascii="Segoe UI" w:hAnsi="Segoe UI" w:cs="Segoe UI"/>
          <w:bCs/>
          <w:sz w:val="21"/>
          <w:szCs w:val="21"/>
        </w:rPr>
        <w:t xml:space="preserve"> (</w:t>
      </w:r>
      <w:r w:rsidR="002D274F" w:rsidRPr="00D4340D">
        <w:rPr>
          <w:rFonts w:ascii="Segoe UI" w:hAnsi="Segoe UI" w:cs="Segoe UI"/>
          <w:bCs/>
          <w:sz w:val="21"/>
          <w:szCs w:val="21"/>
        </w:rPr>
        <w:t>___</w:t>
      </w:r>
      <w:r w:rsidRPr="00D4340D">
        <w:rPr>
          <w:rFonts w:ascii="Segoe UI" w:hAnsi="Segoe UI" w:cs="Segoe UI"/>
          <w:bCs/>
          <w:sz w:val="21"/>
          <w:szCs w:val="21"/>
        </w:rPr>
        <w:t xml:space="preserve">) de </w:t>
      </w:r>
      <w:r w:rsidR="002D274F" w:rsidRPr="00D4340D">
        <w:rPr>
          <w:rFonts w:ascii="Segoe UI" w:hAnsi="Segoe UI" w:cs="Segoe UI"/>
          <w:bCs/>
          <w:sz w:val="21"/>
          <w:szCs w:val="21"/>
        </w:rPr>
        <w:t>_________</w:t>
      </w:r>
      <w:r w:rsidRPr="00D4340D">
        <w:rPr>
          <w:rFonts w:ascii="Segoe UI" w:hAnsi="Segoe UI" w:cs="Segoe UI"/>
          <w:bCs/>
          <w:sz w:val="21"/>
          <w:szCs w:val="21"/>
        </w:rPr>
        <w:t xml:space="preserve"> de 202</w:t>
      </w:r>
      <w:r w:rsidR="007E1AD2">
        <w:rPr>
          <w:rFonts w:ascii="Segoe UI" w:hAnsi="Segoe UI" w:cs="Segoe UI"/>
          <w:bCs/>
          <w:sz w:val="21"/>
          <w:szCs w:val="21"/>
        </w:rPr>
        <w:t>6</w:t>
      </w:r>
      <w:r w:rsidRPr="00D4340D">
        <w:rPr>
          <w:rFonts w:ascii="Segoe UI" w:hAnsi="Segoe UI" w:cs="Segoe UI"/>
          <w:bCs/>
          <w:sz w:val="21"/>
          <w:szCs w:val="21"/>
        </w:rPr>
        <w:t>, en adelante la</w:t>
      </w:r>
      <w:r w:rsidRPr="00D4340D">
        <w:rPr>
          <w:rFonts w:ascii="Segoe UI" w:hAnsi="Segoe UI" w:cs="Segoe UI"/>
          <w:bCs/>
          <w:spacing w:val="1"/>
          <w:sz w:val="21"/>
          <w:szCs w:val="21"/>
        </w:rPr>
        <w:t xml:space="preserve"> </w:t>
      </w:r>
      <w:r w:rsidRPr="00D4340D">
        <w:rPr>
          <w:rFonts w:ascii="Segoe UI" w:hAnsi="Segoe UI" w:cs="Segoe UI"/>
          <w:bCs/>
          <w:sz w:val="21"/>
          <w:szCs w:val="21"/>
        </w:rPr>
        <w:t>“Propuesta”,</w:t>
      </w:r>
      <w:r w:rsidRPr="00D4340D">
        <w:rPr>
          <w:rFonts w:ascii="Segoe UI" w:hAnsi="Segoe UI" w:cs="Segoe UI"/>
          <w:bCs/>
          <w:spacing w:val="-4"/>
          <w:sz w:val="21"/>
          <w:szCs w:val="21"/>
        </w:rPr>
        <w:t xml:space="preserve"> </w:t>
      </w:r>
      <w:r w:rsidRPr="00D4340D">
        <w:rPr>
          <w:rFonts w:ascii="Segoe UI" w:hAnsi="Segoe UI" w:cs="Segoe UI"/>
          <w:bCs/>
          <w:sz w:val="21"/>
          <w:szCs w:val="21"/>
        </w:rPr>
        <w:t>así:</w:t>
      </w:r>
    </w:p>
    <w:p w14:paraId="60688092" w14:textId="77777777" w:rsidR="00682AF4" w:rsidRPr="00871A81" w:rsidRDefault="00682AF4" w:rsidP="00682AF4">
      <w:pPr>
        <w:spacing w:line="276" w:lineRule="auto"/>
        <w:jc w:val="both"/>
        <w:rPr>
          <w:rFonts w:ascii="Segoe UI" w:eastAsia="Calibri" w:hAnsi="Segoe UI" w:cs="Segoe UI"/>
          <w:sz w:val="20"/>
          <w:szCs w:val="20"/>
        </w:rPr>
      </w:pPr>
    </w:p>
    <w:p w14:paraId="3B168754" w14:textId="460EDE58" w:rsidR="00066273" w:rsidRP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D145C7">
        <w:rPr>
          <w:rFonts w:ascii="Segoe UI" w:hAnsi="Segoe UI" w:cs="Segoe UI"/>
          <w:sz w:val="20"/>
          <w:szCs w:val="20"/>
          <w:lang w:val="es-CO"/>
        </w:rPr>
        <w:t>Revisar si la información recibida por PROCOLOMBIA de parte de los empresarios cumple los requisitos y términos enunciados en la “Política de Retroalimentación de Resultados Comerciales y Proceso</w:t>
      </w:r>
      <w:r w:rsidRPr="00D145C7">
        <w:rPr>
          <w:rFonts w:ascii="Segoe UI" w:hAnsi="Segoe UI" w:cs="Segoe UI"/>
          <w:spacing w:val="-16"/>
          <w:sz w:val="20"/>
          <w:szCs w:val="20"/>
          <w:lang w:val="es-CO"/>
        </w:rPr>
        <w:t xml:space="preserve"> </w:t>
      </w:r>
      <w:r w:rsidRPr="00D145C7">
        <w:rPr>
          <w:rFonts w:ascii="Segoe UI" w:hAnsi="Segoe UI" w:cs="Segoe UI"/>
          <w:sz w:val="20"/>
          <w:szCs w:val="20"/>
          <w:lang w:val="es-CO"/>
        </w:rPr>
        <w:t>de</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Certificación”</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de</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PROCOLOMBIA</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como,</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por</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ejemplo, deberá validar la firma auditoria pero sin limitarse a ello, tales como:</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fecha</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de</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entrega,</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validez de</w:t>
      </w:r>
      <w:r w:rsidRPr="00D145C7">
        <w:rPr>
          <w:rFonts w:ascii="Segoe UI" w:hAnsi="Segoe UI" w:cs="Segoe UI"/>
          <w:spacing w:val="-16"/>
          <w:sz w:val="20"/>
          <w:szCs w:val="20"/>
          <w:lang w:val="es-CO"/>
        </w:rPr>
        <w:t xml:space="preserve"> </w:t>
      </w:r>
      <w:r w:rsidRPr="00D145C7">
        <w:rPr>
          <w:rFonts w:ascii="Segoe UI" w:hAnsi="Segoe UI" w:cs="Segoe UI"/>
          <w:sz w:val="20"/>
          <w:szCs w:val="20"/>
          <w:lang w:val="es-CO"/>
        </w:rPr>
        <w:t>nombres</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y</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contactos</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de</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las</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empresas</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relacionadas</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en</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los</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negocios,</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verificación</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de</w:t>
      </w:r>
      <w:r w:rsidRPr="00D145C7">
        <w:rPr>
          <w:rFonts w:ascii="Segoe UI" w:hAnsi="Segoe UI" w:cs="Segoe UI"/>
          <w:spacing w:val="-15"/>
          <w:sz w:val="20"/>
          <w:szCs w:val="20"/>
          <w:lang w:val="es-CO"/>
        </w:rPr>
        <w:t xml:space="preserve"> </w:t>
      </w:r>
      <w:r w:rsidRPr="00D145C7">
        <w:rPr>
          <w:rFonts w:ascii="Segoe UI" w:hAnsi="Segoe UI" w:cs="Segoe UI"/>
          <w:sz w:val="20"/>
          <w:szCs w:val="20"/>
          <w:lang w:val="es-CO"/>
        </w:rPr>
        <w:t>otra información</w:t>
      </w:r>
      <w:r w:rsidRPr="00D145C7">
        <w:rPr>
          <w:rFonts w:ascii="Segoe UI" w:hAnsi="Segoe UI" w:cs="Segoe UI"/>
          <w:spacing w:val="-3"/>
          <w:sz w:val="20"/>
          <w:szCs w:val="20"/>
          <w:lang w:val="es-CO"/>
        </w:rPr>
        <w:t xml:space="preserve"> </w:t>
      </w:r>
      <w:r w:rsidRPr="00D145C7">
        <w:rPr>
          <w:rFonts w:ascii="Segoe UI" w:hAnsi="Segoe UI" w:cs="Segoe UI"/>
          <w:sz w:val="20"/>
          <w:szCs w:val="20"/>
          <w:lang w:val="es-CO"/>
        </w:rPr>
        <w:t>relevante</w:t>
      </w:r>
      <w:r w:rsidRPr="00D145C7">
        <w:rPr>
          <w:rFonts w:ascii="Segoe UI" w:hAnsi="Segoe UI" w:cs="Segoe UI"/>
          <w:spacing w:val="-6"/>
          <w:sz w:val="20"/>
          <w:szCs w:val="20"/>
          <w:lang w:val="es-CO"/>
        </w:rPr>
        <w:t xml:space="preserve"> </w:t>
      </w:r>
      <w:r w:rsidRPr="00D145C7">
        <w:rPr>
          <w:rFonts w:ascii="Segoe UI" w:hAnsi="Segoe UI" w:cs="Segoe UI"/>
          <w:sz w:val="20"/>
          <w:szCs w:val="20"/>
          <w:lang w:val="es-CO"/>
        </w:rPr>
        <w:t>(sectores,</w:t>
      </w:r>
      <w:r w:rsidRPr="00D145C7">
        <w:rPr>
          <w:rFonts w:ascii="Segoe UI" w:hAnsi="Segoe UI" w:cs="Segoe UI"/>
          <w:spacing w:val="-6"/>
          <w:sz w:val="20"/>
          <w:szCs w:val="20"/>
          <w:lang w:val="es-CO"/>
        </w:rPr>
        <w:t xml:space="preserve"> </w:t>
      </w:r>
      <w:r w:rsidRPr="00D145C7">
        <w:rPr>
          <w:rFonts w:ascii="Segoe UI" w:hAnsi="Segoe UI" w:cs="Segoe UI"/>
          <w:sz w:val="20"/>
          <w:szCs w:val="20"/>
          <w:lang w:val="es-CO"/>
        </w:rPr>
        <w:t>asesores,</w:t>
      </w:r>
      <w:r w:rsidRPr="00D145C7">
        <w:rPr>
          <w:rFonts w:ascii="Segoe UI" w:hAnsi="Segoe UI" w:cs="Segoe UI"/>
          <w:spacing w:val="-2"/>
          <w:sz w:val="20"/>
          <w:szCs w:val="20"/>
          <w:lang w:val="es-CO"/>
        </w:rPr>
        <w:t xml:space="preserve"> </w:t>
      </w:r>
      <w:r w:rsidRPr="00D145C7">
        <w:rPr>
          <w:rFonts w:ascii="Segoe UI" w:hAnsi="Segoe UI" w:cs="Segoe UI"/>
          <w:sz w:val="20"/>
          <w:szCs w:val="20"/>
          <w:lang w:val="es-CO"/>
        </w:rPr>
        <w:t>etc.)</w:t>
      </w:r>
      <w:r w:rsidRPr="00D145C7">
        <w:rPr>
          <w:rFonts w:ascii="Segoe UI" w:hAnsi="Segoe UI" w:cs="Segoe UI"/>
          <w:spacing w:val="-2"/>
          <w:sz w:val="20"/>
          <w:szCs w:val="20"/>
          <w:lang w:val="es-CO"/>
        </w:rPr>
        <w:t xml:space="preserve"> </w:t>
      </w:r>
      <w:r w:rsidRPr="00D145C7">
        <w:rPr>
          <w:rFonts w:ascii="Segoe UI" w:hAnsi="Segoe UI" w:cs="Segoe UI"/>
          <w:sz w:val="20"/>
          <w:szCs w:val="20"/>
          <w:lang w:val="es-CO"/>
        </w:rPr>
        <w:t>y</w:t>
      </w:r>
      <w:r w:rsidRPr="00D145C7">
        <w:rPr>
          <w:rFonts w:ascii="Segoe UI" w:hAnsi="Segoe UI" w:cs="Segoe UI"/>
          <w:spacing w:val="-1"/>
          <w:sz w:val="20"/>
          <w:szCs w:val="20"/>
          <w:lang w:val="es-CO"/>
        </w:rPr>
        <w:t xml:space="preserve"> </w:t>
      </w:r>
      <w:r w:rsidRPr="00D145C7">
        <w:rPr>
          <w:rFonts w:ascii="Segoe UI" w:hAnsi="Segoe UI" w:cs="Segoe UI"/>
          <w:sz w:val="20"/>
          <w:szCs w:val="20"/>
          <w:lang w:val="es-CO"/>
        </w:rPr>
        <w:t>validar</w:t>
      </w:r>
      <w:r w:rsidRPr="00D145C7">
        <w:rPr>
          <w:rFonts w:ascii="Segoe UI" w:hAnsi="Segoe UI" w:cs="Segoe UI"/>
          <w:spacing w:val="-2"/>
          <w:sz w:val="20"/>
          <w:szCs w:val="20"/>
          <w:lang w:val="es-CO"/>
        </w:rPr>
        <w:t xml:space="preserve"> </w:t>
      </w:r>
      <w:r w:rsidRPr="00D145C7">
        <w:rPr>
          <w:rFonts w:ascii="Segoe UI" w:hAnsi="Segoe UI" w:cs="Segoe UI"/>
          <w:sz w:val="20"/>
          <w:szCs w:val="20"/>
          <w:lang w:val="es-CO"/>
        </w:rPr>
        <w:t>si</w:t>
      </w:r>
      <w:r w:rsidRPr="00D145C7">
        <w:rPr>
          <w:rFonts w:ascii="Segoe UI" w:hAnsi="Segoe UI" w:cs="Segoe UI"/>
          <w:spacing w:val="-4"/>
          <w:sz w:val="20"/>
          <w:szCs w:val="20"/>
          <w:lang w:val="es-CO"/>
        </w:rPr>
        <w:t xml:space="preserve"> </w:t>
      </w:r>
      <w:r w:rsidRPr="00D145C7">
        <w:rPr>
          <w:rFonts w:ascii="Segoe UI" w:hAnsi="Segoe UI" w:cs="Segoe UI"/>
          <w:sz w:val="20"/>
          <w:szCs w:val="20"/>
          <w:lang w:val="es-CO"/>
        </w:rPr>
        <w:t>el</w:t>
      </w:r>
      <w:r w:rsidRPr="00D145C7">
        <w:rPr>
          <w:rFonts w:ascii="Segoe UI" w:hAnsi="Segoe UI" w:cs="Segoe UI"/>
          <w:spacing w:val="-3"/>
          <w:sz w:val="20"/>
          <w:szCs w:val="20"/>
          <w:lang w:val="es-CO"/>
        </w:rPr>
        <w:t xml:space="preserve"> </w:t>
      </w:r>
      <w:r w:rsidRPr="00D145C7">
        <w:rPr>
          <w:rFonts w:ascii="Segoe UI" w:hAnsi="Segoe UI" w:cs="Segoe UI"/>
          <w:sz w:val="20"/>
          <w:szCs w:val="20"/>
          <w:lang w:val="es-CO"/>
        </w:rPr>
        <w:t>valor</w:t>
      </w:r>
      <w:r w:rsidRPr="00D145C7">
        <w:rPr>
          <w:rFonts w:ascii="Segoe UI" w:hAnsi="Segoe UI" w:cs="Segoe UI"/>
          <w:spacing w:val="-3"/>
          <w:sz w:val="20"/>
          <w:szCs w:val="20"/>
          <w:lang w:val="es-CO"/>
        </w:rPr>
        <w:t xml:space="preserve"> </w:t>
      </w:r>
      <w:r w:rsidRPr="00D145C7">
        <w:rPr>
          <w:rFonts w:ascii="Segoe UI" w:hAnsi="Segoe UI" w:cs="Segoe UI"/>
          <w:sz w:val="20"/>
          <w:szCs w:val="20"/>
          <w:lang w:val="es-CO"/>
        </w:rPr>
        <w:t>del</w:t>
      </w:r>
      <w:r w:rsidRPr="00D145C7">
        <w:rPr>
          <w:rFonts w:ascii="Segoe UI" w:hAnsi="Segoe UI" w:cs="Segoe UI"/>
          <w:spacing w:val="-3"/>
          <w:sz w:val="20"/>
          <w:szCs w:val="20"/>
          <w:lang w:val="es-CO"/>
        </w:rPr>
        <w:t xml:space="preserve"> </w:t>
      </w:r>
      <w:r w:rsidRPr="00D145C7">
        <w:rPr>
          <w:rFonts w:ascii="Segoe UI" w:hAnsi="Segoe UI" w:cs="Segoe UI"/>
          <w:sz w:val="20"/>
          <w:szCs w:val="20"/>
          <w:lang w:val="es-CO"/>
        </w:rPr>
        <w:t>resultado</w:t>
      </w:r>
      <w:r w:rsidRPr="00D145C7">
        <w:rPr>
          <w:rFonts w:ascii="Segoe UI" w:hAnsi="Segoe UI" w:cs="Segoe UI"/>
          <w:spacing w:val="-3"/>
          <w:sz w:val="20"/>
          <w:szCs w:val="20"/>
          <w:lang w:val="es-CO"/>
        </w:rPr>
        <w:t xml:space="preserve"> </w:t>
      </w:r>
      <w:r w:rsidRPr="00D145C7">
        <w:rPr>
          <w:rFonts w:ascii="Segoe UI" w:hAnsi="Segoe UI" w:cs="Segoe UI"/>
          <w:sz w:val="20"/>
          <w:szCs w:val="20"/>
          <w:lang w:val="es-CO"/>
        </w:rPr>
        <w:t>y</w:t>
      </w:r>
      <w:r w:rsidRPr="00D145C7">
        <w:rPr>
          <w:rFonts w:ascii="Segoe UI" w:hAnsi="Segoe UI" w:cs="Segoe UI"/>
          <w:spacing w:val="-1"/>
          <w:sz w:val="20"/>
          <w:szCs w:val="20"/>
          <w:lang w:val="es-CO"/>
        </w:rPr>
        <w:t xml:space="preserve"> </w:t>
      </w:r>
      <w:r w:rsidRPr="00D145C7">
        <w:rPr>
          <w:rFonts w:ascii="Segoe UI" w:hAnsi="Segoe UI" w:cs="Segoe UI"/>
          <w:sz w:val="20"/>
          <w:szCs w:val="20"/>
          <w:lang w:val="es-CO"/>
        </w:rPr>
        <w:t>todo</w:t>
      </w:r>
      <w:r w:rsidRPr="00D145C7">
        <w:rPr>
          <w:rFonts w:ascii="Segoe UI" w:hAnsi="Segoe UI" w:cs="Segoe UI"/>
          <w:spacing w:val="-2"/>
          <w:sz w:val="20"/>
          <w:szCs w:val="20"/>
          <w:lang w:val="es-CO"/>
        </w:rPr>
        <w:t xml:space="preserve"> </w:t>
      </w:r>
      <w:r w:rsidRPr="00D145C7">
        <w:rPr>
          <w:rFonts w:ascii="Segoe UI" w:hAnsi="Segoe UI" w:cs="Segoe UI"/>
          <w:sz w:val="20"/>
          <w:szCs w:val="20"/>
          <w:lang w:val="es-CO"/>
        </w:rPr>
        <w:t xml:space="preserve">el contenido está registrado correctamente, en las herramientas de PROCOLOMBIA, entre otras. Adicionalmente, debe verificar que la información contenida en los soportes suministrados (físicos o digitales) sean el reflejo de la información entregada por los empresarios, y quede el soporte en la herramienta </w:t>
      </w:r>
      <w:r w:rsidRPr="00D145C7">
        <w:rPr>
          <w:rFonts w:ascii="Segoe UI" w:hAnsi="Segoe UI" w:cs="Segoe UI"/>
          <w:spacing w:val="-2"/>
          <w:sz w:val="20"/>
          <w:szCs w:val="20"/>
          <w:lang w:val="es-CO"/>
        </w:rPr>
        <w:t>digital indicada por PROCOLOMBIA</w:t>
      </w:r>
    </w:p>
    <w:p w14:paraId="7ADCF202" w14:textId="77777777" w:rsid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066273">
        <w:rPr>
          <w:rFonts w:ascii="Segoe UI" w:hAnsi="Segoe UI" w:cs="Segoe UI"/>
          <w:sz w:val="20"/>
          <w:szCs w:val="20"/>
          <w:lang w:val="es-CO"/>
        </w:rPr>
        <w:t xml:space="preserve">Garantizar la revisión de todos y cada uno de los resultados o negocios informados de acuerdo los formatos de las retroalimentaciones en un máximo de seis (6) días hábiles, después de la recepción de la información, es decir, cuenta con tres (3) días hábiles para hacer la revisión total de la información remitida por PROCOLOMBIA y aprobar, rechazar y/o dejar las observaciones </w:t>
      </w:r>
      <w:r w:rsidRPr="00066273">
        <w:rPr>
          <w:rFonts w:ascii="Segoe UI" w:hAnsi="Segoe UI" w:cs="Segoe UI"/>
          <w:sz w:val="20"/>
          <w:szCs w:val="20"/>
          <w:lang w:val="es-CO"/>
        </w:rPr>
        <w:lastRenderedPageBreak/>
        <w:t>pertinentes de acuerdo a las cláusulas establecidas dentro de la “Política de Retroalimentación de Resultados Comerciales y Proceso de Certificación” y en los siguientes tres (3) días hábiles el equipo de PROCOLOMBIA realizará ajustes de acuerdo con lo definido en la “Política de Retroalimentación de Resultados Comerciales y Proceso de Certificación”, y paralelamente el Eventual Contratista deberá ir revisando de nuevo para que al finalizar los 6 días se haya culminado la revisión. (Ver Gráfica 1-Flujograma del proceso de certificación).</w:t>
      </w:r>
    </w:p>
    <w:p w14:paraId="0E00A84F" w14:textId="77777777" w:rsid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066273">
        <w:rPr>
          <w:rFonts w:ascii="Segoe UI" w:hAnsi="Segoe UI" w:cs="Segoe UI"/>
          <w:sz w:val="20"/>
          <w:szCs w:val="20"/>
          <w:lang w:val="es-CO"/>
        </w:rPr>
        <w:t>Generar</w:t>
      </w:r>
      <w:r w:rsidRPr="00066273">
        <w:rPr>
          <w:rFonts w:ascii="Segoe UI" w:hAnsi="Segoe UI" w:cs="Segoe UI"/>
          <w:spacing w:val="-5"/>
          <w:sz w:val="20"/>
          <w:szCs w:val="20"/>
          <w:lang w:val="es-CO"/>
        </w:rPr>
        <w:t xml:space="preserve"> </w:t>
      </w:r>
      <w:r w:rsidRPr="00066273">
        <w:rPr>
          <w:rFonts w:ascii="Segoe UI" w:hAnsi="Segoe UI" w:cs="Segoe UI"/>
          <w:sz w:val="20"/>
          <w:szCs w:val="20"/>
          <w:lang w:val="es-CO"/>
        </w:rPr>
        <w:t>informes</w:t>
      </w:r>
      <w:r w:rsidRPr="00066273">
        <w:rPr>
          <w:rFonts w:ascii="Segoe UI" w:hAnsi="Segoe UI" w:cs="Segoe UI"/>
          <w:spacing w:val="-5"/>
          <w:sz w:val="20"/>
          <w:szCs w:val="20"/>
          <w:lang w:val="es-CO"/>
        </w:rPr>
        <w:t xml:space="preserve"> </w:t>
      </w:r>
      <w:r w:rsidRPr="00066273">
        <w:rPr>
          <w:rFonts w:ascii="Segoe UI" w:hAnsi="Segoe UI" w:cs="Segoe UI"/>
          <w:sz w:val="20"/>
          <w:szCs w:val="20"/>
          <w:lang w:val="es-CO"/>
        </w:rPr>
        <w:t>mensuales</w:t>
      </w:r>
      <w:r w:rsidRPr="00066273">
        <w:rPr>
          <w:rFonts w:ascii="Segoe UI" w:hAnsi="Segoe UI" w:cs="Segoe UI"/>
          <w:spacing w:val="-5"/>
          <w:sz w:val="20"/>
          <w:szCs w:val="20"/>
          <w:lang w:val="es-CO"/>
        </w:rPr>
        <w:t xml:space="preserve"> </w:t>
      </w:r>
      <w:r w:rsidRPr="00066273">
        <w:rPr>
          <w:rFonts w:ascii="Segoe UI" w:hAnsi="Segoe UI" w:cs="Segoe UI"/>
          <w:sz w:val="20"/>
          <w:szCs w:val="20"/>
          <w:lang w:val="es-CO"/>
        </w:rPr>
        <w:t>y</w:t>
      </w:r>
      <w:r w:rsidRPr="00066273">
        <w:rPr>
          <w:rFonts w:ascii="Segoe UI" w:hAnsi="Segoe UI" w:cs="Segoe UI"/>
          <w:spacing w:val="-4"/>
          <w:sz w:val="20"/>
          <w:szCs w:val="20"/>
          <w:lang w:val="es-CO"/>
        </w:rPr>
        <w:t xml:space="preserve"> </w:t>
      </w:r>
      <w:r w:rsidRPr="00066273">
        <w:rPr>
          <w:rFonts w:ascii="Segoe UI" w:hAnsi="Segoe UI" w:cs="Segoe UI"/>
          <w:sz w:val="20"/>
          <w:szCs w:val="20"/>
          <w:lang w:val="es-CO"/>
        </w:rPr>
        <w:t>un</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informe</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final</w:t>
      </w:r>
      <w:r w:rsidRPr="00066273">
        <w:rPr>
          <w:rFonts w:ascii="Segoe UI" w:hAnsi="Segoe UI" w:cs="Segoe UI"/>
          <w:spacing w:val="-5"/>
          <w:sz w:val="20"/>
          <w:szCs w:val="20"/>
          <w:lang w:val="es-CO"/>
        </w:rPr>
        <w:t>, así como los que se consideren necesarios a la culminación</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del</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presente</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contrato</w:t>
      </w:r>
      <w:r w:rsidRPr="00066273">
        <w:rPr>
          <w:rFonts w:ascii="Segoe UI" w:hAnsi="Segoe UI" w:cs="Segoe UI"/>
          <w:spacing w:val="-4"/>
          <w:sz w:val="20"/>
          <w:szCs w:val="20"/>
          <w:lang w:val="es-CO"/>
        </w:rPr>
        <w:t xml:space="preserve"> </w:t>
      </w:r>
      <w:r w:rsidRPr="00066273">
        <w:rPr>
          <w:rFonts w:ascii="Segoe UI" w:hAnsi="Segoe UI" w:cs="Segoe UI"/>
          <w:sz w:val="20"/>
          <w:szCs w:val="20"/>
          <w:lang w:val="es-CO"/>
        </w:rPr>
        <w:t xml:space="preserve">de la auditoría realizada dirigido a la Vicepresidencia de Planeación, para comunicar el proceso realizado de la auditoria a los resultados de la organización y las observaciones a las que haya lugar. El contenido de estos informes deberá ser acordado por el Eventual Contratista y PROCOLOMBIA y deberán ser aprobados por el supervisor. </w:t>
      </w:r>
    </w:p>
    <w:p w14:paraId="6C6F9E36" w14:textId="77777777" w:rsidR="00066273" w:rsidRP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066273">
        <w:rPr>
          <w:rFonts w:ascii="Segoe UI" w:hAnsi="Segoe UI" w:cs="Segoe UI"/>
          <w:sz w:val="20"/>
          <w:szCs w:val="20"/>
          <w:lang w:val="es-CO"/>
        </w:rPr>
        <w:t xml:space="preserve">Presentar propuestas de mejora a la “Política de Retroalimentación de Resultados Comerciales y Proceso de Certificación”, las cuales pueden ser aprobadas o no por </w:t>
      </w:r>
      <w:r w:rsidRPr="00066273">
        <w:rPr>
          <w:rFonts w:ascii="Segoe UI" w:hAnsi="Segoe UI" w:cs="Segoe UI"/>
          <w:spacing w:val="-2"/>
          <w:sz w:val="20"/>
          <w:szCs w:val="20"/>
          <w:lang w:val="es-CO"/>
        </w:rPr>
        <w:t>PROCOLOMBIA.</w:t>
      </w:r>
    </w:p>
    <w:p w14:paraId="7FEA9A12" w14:textId="77777777" w:rsid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066273">
        <w:rPr>
          <w:rFonts w:ascii="Segoe UI" w:hAnsi="Segoe UI" w:cs="Segoe UI"/>
          <w:sz w:val="20"/>
          <w:szCs w:val="20"/>
          <w:lang w:val="es-CO"/>
        </w:rPr>
        <w:t>Garantizar que el equipo de trabajo aprobado y capacitado por PROCOLOMBIA será el encargado de la prestación del servicio procurando la menor rotación posible.</w:t>
      </w:r>
    </w:p>
    <w:p w14:paraId="4C9585B3" w14:textId="77777777" w:rsid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066273">
        <w:rPr>
          <w:rFonts w:ascii="Segoe UI" w:hAnsi="Segoe UI" w:cs="Segoe UI"/>
          <w:sz w:val="20"/>
          <w:szCs w:val="20"/>
          <w:lang w:val="es-CO"/>
        </w:rPr>
        <w:t>Dar cumplimiento a la “Política de Retroalimentación de Resultados Comerciales y Proceso</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de</w:t>
      </w:r>
      <w:r w:rsidRPr="00066273">
        <w:rPr>
          <w:rFonts w:ascii="Segoe UI" w:hAnsi="Segoe UI" w:cs="Segoe UI"/>
          <w:spacing w:val="-9"/>
          <w:sz w:val="20"/>
          <w:szCs w:val="20"/>
          <w:lang w:val="es-CO"/>
        </w:rPr>
        <w:t xml:space="preserve"> </w:t>
      </w:r>
      <w:r w:rsidRPr="00066273">
        <w:rPr>
          <w:rFonts w:ascii="Segoe UI" w:hAnsi="Segoe UI" w:cs="Segoe UI"/>
          <w:sz w:val="20"/>
          <w:szCs w:val="20"/>
          <w:lang w:val="es-CO"/>
        </w:rPr>
        <w:t>Certificación”</w:t>
      </w:r>
      <w:r w:rsidRPr="00066273">
        <w:rPr>
          <w:rFonts w:ascii="Segoe UI" w:hAnsi="Segoe UI" w:cs="Segoe UI"/>
          <w:spacing w:val="-8"/>
          <w:sz w:val="20"/>
          <w:szCs w:val="20"/>
          <w:lang w:val="es-CO"/>
        </w:rPr>
        <w:t xml:space="preserve"> </w:t>
      </w:r>
      <w:r w:rsidRPr="00066273">
        <w:rPr>
          <w:rFonts w:ascii="Segoe UI" w:hAnsi="Segoe UI" w:cs="Segoe UI"/>
          <w:sz w:val="20"/>
          <w:szCs w:val="20"/>
          <w:lang w:val="es-CO"/>
        </w:rPr>
        <w:t>de</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PROCOLOMBIA</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actual,</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así</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como</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las</w:t>
      </w:r>
      <w:r w:rsidRPr="00066273">
        <w:rPr>
          <w:rFonts w:ascii="Segoe UI" w:hAnsi="Segoe UI" w:cs="Segoe UI"/>
          <w:spacing w:val="-9"/>
          <w:sz w:val="20"/>
          <w:szCs w:val="20"/>
          <w:lang w:val="es-CO"/>
        </w:rPr>
        <w:t xml:space="preserve"> </w:t>
      </w:r>
      <w:r w:rsidRPr="00066273">
        <w:rPr>
          <w:rFonts w:ascii="Segoe UI" w:hAnsi="Segoe UI" w:cs="Segoe UI"/>
          <w:sz w:val="20"/>
          <w:szCs w:val="20"/>
          <w:lang w:val="es-CO"/>
        </w:rPr>
        <w:t>posibles</w:t>
      </w:r>
      <w:r w:rsidRPr="00066273">
        <w:rPr>
          <w:rFonts w:ascii="Segoe UI" w:hAnsi="Segoe UI" w:cs="Segoe UI"/>
          <w:spacing w:val="-9"/>
          <w:sz w:val="20"/>
          <w:szCs w:val="20"/>
          <w:lang w:val="es-CO"/>
        </w:rPr>
        <w:t xml:space="preserve"> </w:t>
      </w:r>
      <w:r w:rsidRPr="00066273">
        <w:rPr>
          <w:rFonts w:ascii="Segoe UI" w:hAnsi="Segoe UI" w:cs="Segoe UI"/>
          <w:sz w:val="20"/>
          <w:szCs w:val="20"/>
          <w:lang w:val="es-CO"/>
        </w:rPr>
        <w:t>modificaciones a la misma, en la revisión de los resultados informados, la cual será compartida al proveedor seleccionado luego de adjudicado el presente contrato.</w:t>
      </w:r>
    </w:p>
    <w:p w14:paraId="1BF81C59" w14:textId="77777777" w:rsidR="00066273" w:rsidRP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066273">
        <w:rPr>
          <w:rFonts w:ascii="Segoe UI" w:hAnsi="Segoe UI" w:cs="Segoe UI"/>
          <w:sz w:val="20"/>
          <w:szCs w:val="20"/>
          <w:lang w:val="es-CO"/>
        </w:rPr>
        <w:t>Realizar el proceso de auditoría para verificar que los resultados o negocios informados por los empresarios cumplan con todos los requisitos establecidos en la “Política de Retroalimentación de Resultados Comerciales y Proceso de Certificación” de PROCOLOMBIA, para que estos sean validados como resultados del equipo de PROCOLOMBIA.</w:t>
      </w:r>
      <w:r w:rsidRPr="00066273">
        <w:rPr>
          <w:rFonts w:ascii="Segoe UI" w:hAnsi="Segoe UI" w:cs="Segoe UI"/>
          <w:spacing w:val="-8"/>
          <w:sz w:val="20"/>
          <w:szCs w:val="20"/>
          <w:lang w:val="es-CO"/>
        </w:rPr>
        <w:t xml:space="preserve"> </w:t>
      </w:r>
      <w:r w:rsidRPr="00066273">
        <w:rPr>
          <w:rFonts w:ascii="Segoe UI" w:hAnsi="Segoe UI" w:cs="Segoe UI"/>
          <w:sz w:val="20"/>
          <w:szCs w:val="20"/>
          <w:lang w:val="es-CO"/>
        </w:rPr>
        <w:t>La</w:t>
      </w:r>
      <w:r w:rsidRPr="00066273">
        <w:rPr>
          <w:rFonts w:ascii="Segoe UI" w:hAnsi="Segoe UI" w:cs="Segoe UI"/>
          <w:spacing w:val="-9"/>
          <w:sz w:val="20"/>
          <w:szCs w:val="20"/>
          <w:lang w:val="es-CO"/>
        </w:rPr>
        <w:t xml:space="preserve"> </w:t>
      </w:r>
      <w:r w:rsidRPr="00066273">
        <w:rPr>
          <w:rFonts w:ascii="Segoe UI" w:hAnsi="Segoe UI" w:cs="Segoe UI"/>
          <w:sz w:val="20"/>
          <w:szCs w:val="20"/>
          <w:lang w:val="es-CO"/>
        </w:rPr>
        <w:t>documentación</w:t>
      </w:r>
      <w:r w:rsidRPr="00066273">
        <w:rPr>
          <w:rFonts w:ascii="Segoe UI" w:hAnsi="Segoe UI" w:cs="Segoe UI"/>
          <w:spacing w:val="-13"/>
          <w:sz w:val="20"/>
          <w:szCs w:val="20"/>
          <w:lang w:val="es-CO"/>
        </w:rPr>
        <w:t xml:space="preserve"> </w:t>
      </w:r>
      <w:r w:rsidRPr="00066273">
        <w:rPr>
          <w:rFonts w:ascii="Segoe UI" w:hAnsi="Segoe UI" w:cs="Segoe UI"/>
          <w:sz w:val="20"/>
          <w:szCs w:val="20"/>
          <w:lang w:val="es-CO"/>
        </w:rPr>
        <w:t>con</w:t>
      </w:r>
      <w:r w:rsidRPr="00066273">
        <w:rPr>
          <w:rFonts w:ascii="Segoe UI" w:hAnsi="Segoe UI" w:cs="Segoe UI"/>
          <w:spacing w:val="-10"/>
          <w:sz w:val="20"/>
          <w:szCs w:val="20"/>
          <w:lang w:val="es-CO"/>
        </w:rPr>
        <w:t xml:space="preserve"> </w:t>
      </w:r>
      <w:r w:rsidRPr="00066273">
        <w:rPr>
          <w:rFonts w:ascii="Segoe UI" w:hAnsi="Segoe UI" w:cs="Segoe UI"/>
          <w:sz w:val="20"/>
          <w:szCs w:val="20"/>
          <w:lang w:val="es-CO"/>
        </w:rPr>
        <w:t>los</w:t>
      </w:r>
      <w:r w:rsidRPr="00066273">
        <w:rPr>
          <w:rFonts w:ascii="Segoe UI" w:hAnsi="Segoe UI" w:cs="Segoe UI"/>
          <w:spacing w:val="-9"/>
          <w:sz w:val="20"/>
          <w:szCs w:val="20"/>
          <w:lang w:val="es-CO"/>
        </w:rPr>
        <w:t xml:space="preserve"> </w:t>
      </w:r>
      <w:r w:rsidRPr="00066273">
        <w:rPr>
          <w:rFonts w:ascii="Segoe UI" w:hAnsi="Segoe UI" w:cs="Segoe UI"/>
          <w:sz w:val="20"/>
          <w:szCs w:val="20"/>
          <w:lang w:val="es-CO"/>
        </w:rPr>
        <w:t>resultados,</w:t>
      </w:r>
      <w:r w:rsidRPr="00066273">
        <w:rPr>
          <w:rFonts w:ascii="Segoe UI" w:hAnsi="Segoe UI" w:cs="Segoe UI"/>
          <w:spacing w:val="-9"/>
          <w:sz w:val="20"/>
          <w:szCs w:val="20"/>
          <w:lang w:val="es-CO"/>
        </w:rPr>
        <w:t xml:space="preserve"> </w:t>
      </w:r>
      <w:r w:rsidRPr="00066273">
        <w:rPr>
          <w:rFonts w:ascii="Segoe UI" w:hAnsi="Segoe UI" w:cs="Segoe UI"/>
          <w:sz w:val="20"/>
          <w:szCs w:val="20"/>
          <w:lang w:val="es-CO"/>
        </w:rPr>
        <w:t>logros</w:t>
      </w:r>
      <w:r w:rsidRPr="00066273">
        <w:rPr>
          <w:rFonts w:ascii="Segoe UI" w:hAnsi="Segoe UI" w:cs="Segoe UI"/>
          <w:spacing w:val="-9"/>
          <w:sz w:val="20"/>
          <w:szCs w:val="20"/>
          <w:lang w:val="es-CO"/>
        </w:rPr>
        <w:t xml:space="preserve"> </w:t>
      </w:r>
      <w:r w:rsidRPr="00066273">
        <w:rPr>
          <w:rFonts w:ascii="Segoe UI" w:hAnsi="Segoe UI" w:cs="Segoe UI"/>
          <w:sz w:val="20"/>
          <w:szCs w:val="20"/>
          <w:lang w:val="es-CO"/>
        </w:rPr>
        <w:t>o</w:t>
      </w:r>
      <w:r w:rsidRPr="00066273">
        <w:rPr>
          <w:rFonts w:ascii="Segoe UI" w:hAnsi="Segoe UI" w:cs="Segoe UI"/>
          <w:spacing w:val="-9"/>
          <w:sz w:val="20"/>
          <w:szCs w:val="20"/>
          <w:lang w:val="es-CO"/>
        </w:rPr>
        <w:t xml:space="preserve"> </w:t>
      </w:r>
      <w:r w:rsidRPr="00066273">
        <w:rPr>
          <w:rFonts w:ascii="Segoe UI" w:hAnsi="Segoe UI" w:cs="Segoe UI"/>
          <w:sz w:val="20"/>
          <w:szCs w:val="20"/>
          <w:lang w:val="es-CO"/>
        </w:rPr>
        <w:t>negocios</w:t>
      </w:r>
      <w:r w:rsidRPr="00066273">
        <w:rPr>
          <w:rFonts w:ascii="Segoe UI" w:hAnsi="Segoe UI" w:cs="Segoe UI"/>
          <w:spacing w:val="-10"/>
          <w:sz w:val="20"/>
          <w:szCs w:val="20"/>
          <w:lang w:val="es-CO"/>
        </w:rPr>
        <w:t xml:space="preserve"> </w:t>
      </w:r>
      <w:r w:rsidRPr="00066273">
        <w:rPr>
          <w:rFonts w:ascii="Segoe UI" w:hAnsi="Segoe UI" w:cs="Segoe UI"/>
          <w:sz w:val="20"/>
          <w:szCs w:val="20"/>
          <w:lang w:val="es-CO"/>
        </w:rPr>
        <w:t>informados</w:t>
      </w:r>
      <w:r w:rsidRPr="00066273">
        <w:rPr>
          <w:rFonts w:ascii="Segoe UI" w:hAnsi="Segoe UI" w:cs="Segoe UI"/>
          <w:spacing w:val="-8"/>
          <w:sz w:val="20"/>
          <w:szCs w:val="20"/>
          <w:lang w:val="es-CO"/>
        </w:rPr>
        <w:t xml:space="preserve"> </w:t>
      </w:r>
      <w:r w:rsidRPr="00066273">
        <w:rPr>
          <w:rFonts w:ascii="Segoe UI" w:hAnsi="Segoe UI" w:cs="Segoe UI"/>
          <w:sz w:val="20"/>
          <w:szCs w:val="20"/>
          <w:lang w:val="es-CO"/>
        </w:rPr>
        <w:t xml:space="preserve">por </w:t>
      </w:r>
      <w:r w:rsidRPr="00066273">
        <w:rPr>
          <w:rFonts w:ascii="Segoe UI" w:hAnsi="Segoe UI" w:cs="Segoe UI"/>
          <w:spacing w:val="-2"/>
          <w:sz w:val="20"/>
          <w:szCs w:val="20"/>
          <w:lang w:val="es-CO"/>
        </w:rPr>
        <w:t>los</w:t>
      </w:r>
      <w:r w:rsidRPr="00066273">
        <w:rPr>
          <w:rFonts w:ascii="Segoe UI" w:hAnsi="Segoe UI" w:cs="Segoe UI"/>
          <w:spacing w:val="-8"/>
          <w:sz w:val="20"/>
          <w:szCs w:val="20"/>
          <w:lang w:val="es-CO"/>
        </w:rPr>
        <w:t xml:space="preserve"> </w:t>
      </w:r>
      <w:r w:rsidRPr="00066273">
        <w:rPr>
          <w:rFonts w:ascii="Segoe UI" w:hAnsi="Segoe UI" w:cs="Segoe UI"/>
          <w:spacing w:val="-2"/>
          <w:sz w:val="20"/>
          <w:szCs w:val="20"/>
          <w:lang w:val="es-CO"/>
        </w:rPr>
        <w:t>empresarios</w:t>
      </w:r>
      <w:r w:rsidRPr="00066273">
        <w:rPr>
          <w:rFonts w:ascii="Segoe UI" w:hAnsi="Segoe UI" w:cs="Segoe UI"/>
          <w:sz w:val="20"/>
          <w:szCs w:val="20"/>
          <w:lang w:val="es-CO"/>
        </w:rPr>
        <w:t xml:space="preserve"> </w:t>
      </w:r>
      <w:r w:rsidRPr="00066273">
        <w:rPr>
          <w:rFonts w:ascii="Segoe UI" w:hAnsi="Segoe UI" w:cs="Segoe UI"/>
          <w:spacing w:val="-2"/>
          <w:sz w:val="20"/>
          <w:szCs w:val="20"/>
          <w:lang w:val="es-CO"/>
        </w:rPr>
        <w:t>podrán</w:t>
      </w:r>
      <w:r w:rsidRPr="00066273">
        <w:rPr>
          <w:rFonts w:ascii="Segoe UI" w:hAnsi="Segoe UI" w:cs="Segoe UI"/>
          <w:sz w:val="20"/>
          <w:szCs w:val="20"/>
          <w:lang w:val="es-CO"/>
        </w:rPr>
        <w:t xml:space="preserve"> </w:t>
      </w:r>
      <w:r w:rsidRPr="00066273">
        <w:rPr>
          <w:rFonts w:ascii="Segoe UI" w:hAnsi="Segoe UI" w:cs="Segoe UI"/>
          <w:spacing w:val="-2"/>
          <w:sz w:val="20"/>
          <w:szCs w:val="20"/>
          <w:lang w:val="es-CO"/>
        </w:rPr>
        <w:t>ser</w:t>
      </w:r>
      <w:r w:rsidRPr="00066273">
        <w:rPr>
          <w:rFonts w:ascii="Segoe UI" w:hAnsi="Segoe UI" w:cs="Segoe UI"/>
          <w:sz w:val="20"/>
          <w:szCs w:val="20"/>
          <w:lang w:val="es-CO"/>
        </w:rPr>
        <w:t xml:space="preserve"> </w:t>
      </w:r>
      <w:r w:rsidRPr="00066273">
        <w:rPr>
          <w:rFonts w:ascii="Segoe UI" w:hAnsi="Segoe UI" w:cs="Segoe UI"/>
          <w:spacing w:val="-2"/>
          <w:sz w:val="20"/>
          <w:szCs w:val="20"/>
          <w:lang w:val="es-CO"/>
        </w:rPr>
        <w:t>remitidos</w:t>
      </w:r>
      <w:r w:rsidRPr="00066273">
        <w:rPr>
          <w:rFonts w:ascii="Segoe UI" w:hAnsi="Segoe UI" w:cs="Segoe UI"/>
          <w:spacing w:val="-10"/>
          <w:sz w:val="20"/>
          <w:szCs w:val="20"/>
          <w:lang w:val="es-CO"/>
        </w:rPr>
        <w:t xml:space="preserve"> </w:t>
      </w:r>
      <w:r w:rsidRPr="00066273">
        <w:rPr>
          <w:rFonts w:ascii="Segoe UI" w:hAnsi="Segoe UI" w:cs="Segoe UI"/>
          <w:spacing w:val="-2"/>
          <w:sz w:val="20"/>
          <w:szCs w:val="20"/>
          <w:lang w:val="es-CO"/>
        </w:rPr>
        <w:t>al</w:t>
      </w:r>
      <w:r w:rsidRPr="00066273">
        <w:rPr>
          <w:rFonts w:ascii="Segoe UI" w:hAnsi="Segoe UI" w:cs="Segoe UI"/>
          <w:spacing w:val="-9"/>
          <w:sz w:val="20"/>
          <w:szCs w:val="20"/>
          <w:lang w:val="es-CO"/>
        </w:rPr>
        <w:t xml:space="preserve"> </w:t>
      </w:r>
      <w:r w:rsidRPr="00066273">
        <w:rPr>
          <w:rFonts w:ascii="Segoe UI" w:hAnsi="Segoe UI" w:cs="Segoe UI"/>
          <w:spacing w:val="-2"/>
          <w:sz w:val="20"/>
          <w:szCs w:val="20"/>
          <w:lang w:val="es-CO"/>
        </w:rPr>
        <w:t>eventual</w:t>
      </w:r>
      <w:r w:rsidRPr="00066273">
        <w:rPr>
          <w:rFonts w:ascii="Segoe UI" w:hAnsi="Segoe UI" w:cs="Segoe UI"/>
          <w:spacing w:val="-14"/>
          <w:sz w:val="20"/>
          <w:szCs w:val="20"/>
          <w:lang w:val="es-CO"/>
        </w:rPr>
        <w:t xml:space="preserve"> </w:t>
      </w:r>
      <w:r w:rsidRPr="00066273">
        <w:rPr>
          <w:rFonts w:ascii="Segoe UI" w:hAnsi="Segoe UI" w:cs="Segoe UI"/>
          <w:spacing w:val="-2"/>
          <w:sz w:val="20"/>
          <w:szCs w:val="20"/>
          <w:lang w:val="es-CO"/>
        </w:rPr>
        <w:t>contratista</w:t>
      </w:r>
      <w:r w:rsidRPr="00066273">
        <w:rPr>
          <w:rFonts w:ascii="Segoe UI" w:hAnsi="Segoe UI" w:cs="Segoe UI"/>
          <w:spacing w:val="-8"/>
          <w:sz w:val="20"/>
          <w:szCs w:val="20"/>
          <w:lang w:val="es-CO"/>
        </w:rPr>
        <w:t xml:space="preserve"> </w:t>
      </w:r>
      <w:r w:rsidRPr="00066273">
        <w:rPr>
          <w:rFonts w:ascii="Segoe UI" w:hAnsi="Segoe UI" w:cs="Segoe UI"/>
          <w:spacing w:val="-2"/>
          <w:sz w:val="20"/>
          <w:szCs w:val="20"/>
          <w:lang w:val="es-CO"/>
        </w:rPr>
        <w:t>de</w:t>
      </w:r>
      <w:r w:rsidRPr="00066273">
        <w:rPr>
          <w:rFonts w:ascii="Segoe UI" w:hAnsi="Segoe UI" w:cs="Segoe UI"/>
          <w:spacing w:val="-11"/>
          <w:sz w:val="20"/>
          <w:szCs w:val="20"/>
          <w:lang w:val="es-CO"/>
        </w:rPr>
        <w:t xml:space="preserve"> </w:t>
      </w:r>
      <w:r w:rsidRPr="00066273">
        <w:rPr>
          <w:rFonts w:ascii="Segoe UI" w:hAnsi="Segoe UI" w:cs="Segoe UI"/>
          <w:spacing w:val="-2"/>
          <w:sz w:val="20"/>
          <w:szCs w:val="20"/>
          <w:lang w:val="es-CO"/>
        </w:rPr>
        <w:t>manera</w:t>
      </w:r>
      <w:r w:rsidRPr="00066273">
        <w:rPr>
          <w:rFonts w:ascii="Segoe UI" w:hAnsi="Segoe UI" w:cs="Segoe UI"/>
          <w:spacing w:val="-10"/>
          <w:sz w:val="20"/>
          <w:szCs w:val="20"/>
          <w:lang w:val="es-CO"/>
        </w:rPr>
        <w:t xml:space="preserve"> </w:t>
      </w:r>
      <w:r w:rsidRPr="00066273">
        <w:rPr>
          <w:rFonts w:ascii="Segoe UI" w:hAnsi="Segoe UI" w:cs="Segoe UI"/>
          <w:spacing w:val="-2"/>
          <w:sz w:val="20"/>
          <w:szCs w:val="20"/>
          <w:lang w:val="es-CO"/>
        </w:rPr>
        <w:t>física</w:t>
      </w:r>
      <w:r w:rsidRPr="00066273">
        <w:rPr>
          <w:rFonts w:ascii="Segoe UI" w:hAnsi="Segoe UI" w:cs="Segoe UI"/>
          <w:spacing w:val="-12"/>
          <w:sz w:val="20"/>
          <w:szCs w:val="20"/>
          <w:lang w:val="es-CO"/>
        </w:rPr>
        <w:t xml:space="preserve"> </w:t>
      </w:r>
      <w:r w:rsidRPr="00066273">
        <w:rPr>
          <w:rFonts w:ascii="Segoe UI" w:hAnsi="Segoe UI" w:cs="Segoe UI"/>
          <w:spacing w:val="-2"/>
          <w:sz w:val="20"/>
          <w:szCs w:val="20"/>
          <w:lang w:val="es-CO"/>
        </w:rPr>
        <w:t>o</w:t>
      </w:r>
      <w:r w:rsidRPr="00066273">
        <w:rPr>
          <w:rFonts w:ascii="Segoe UI" w:hAnsi="Segoe UI" w:cs="Segoe UI"/>
          <w:spacing w:val="-8"/>
          <w:sz w:val="20"/>
          <w:szCs w:val="20"/>
          <w:lang w:val="es-CO"/>
        </w:rPr>
        <w:t xml:space="preserve"> </w:t>
      </w:r>
      <w:r w:rsidRPr="00066273">
        <w:rPr>
          <w:rFonts w:ascii="Segoe UI" w:hAnsi="Segoe UI" w:cs="Segoe UI"/>
          <w:spacing w:val="-2"/>
          <w:sz w:val="20"/>
          <w:szCs w:val="20"/>
          <w:lang w:val="es-CO"/>
        </w:rPr>
        <w:t>virtual</w:t>
      </w:r>
      <w:r w:rsidRPr="00066273">
        <w:rPr>
          <w:rFonts w:ascii="Segoe UI" w:hAnsi="Segoe UI" w:cs="Segoe UI"/>
          <w:spacing w:val="-11"/>
          <w:sz w:val="20"/>
          <w:szCs w:val="20"/>
          <w:lang w:val="es-CO"/>
        </w:rPr>
        <w:t xml:space="preserve"> </w:t>
      </w:r>
      <w:r w:rsidRPr="00066273">
        <w:rPr>
          <w:rFonts w:ascii="Segoe UI" w:hAnsi="Segoe UI" w:cs="Segoe UI"/>
          <w:spacing w:val="-2"/>
          <w:sz w:val="20"/>
          <w:szCs w:val="20"/>
          <w:lang w:val="es-CO"/>
        </w:rPr>
        <w:t xml:space="preserve">para </w:t>
      </w:r>
      <w:r w:rsidRPr="00066273">
        <w:rPr>
          <w:rFonts w:ascii="Segoe UI" w:hAnsi="Segoe UI" w:cs="Segoe UI"/>
          <w:sz w:val="20"/>
          <w:szCs w:val="20"/>
          <w:lang w:val="es-CO"/>
        </w:rPr>
        <w:t>su revisión y validación, y en cualquiera de los casos, deberán ser gestionados por el contratista</w:t>
      </w:r>
      <w:r w:rsidRPr="00066273">
        <w:rPr>
          <w:rFonts w:ascii="Segoe UI" w:hAnsi="Segoe UI" w:cs="Segoe UI"/>
          <w:spacing w:val="-4"/>
          <w:sz w:val="20"/>
          <w:szCs w:val="20"/>
          <w:lang w:val="es-CO"/>
        </w:rPr>
        <w:t xml:space="preserve"> </w:t>
      </w:r>
      <w:r w:rsidRPr="00066273">
        <w:rPr>
          <w:rFonts w:ascii="Segoe UI" w:hAnsi="Segoe UI" w:cs="Segoe UI"/>
          <w:sz w:val="20"/>
          <w:szCs w:val="20"/>
          <w:lang w:val="es-CO"/>
        </w:rPr>
        <w:t>dentro</w:t>
      </w:r>
      <w:r w:rsidRPr="00066273">
        <w:rPr>
          <w:rFonts w:ascii="Segoe UI" w:hAnsi="Segoe UI" w:cs="Segoe UI"/>
          <w:spacing w:val="-5"/>
          <w:sz w:val="20"/>
          <w:szCs w:val="20"/>
          <w:lang w:val="es-CO"/>
        </w:rPr>
        <w:t xml:space="preserve"> </w:t>
      </w:r>
      <w:r w:rsidRPr="00066273">
        <w:rPr>
          <w:rFonts w:ascii="Segoe UI" w:hAnsi="Segoe UI" w:cs="Segoe UI"/>
          <w:sz w:val="20"/>
          <w:szCs w:val="20"/>
          <w:lang w:val="es-CO"/>
        </w:rPr>
        <w:t>de</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los</w:t>
      </w:r>
      <w:r w:rsidRPr="00066273">
        <w:rPr>
          <w:rFonts w:ascii="Segoe UI" w:hAnsi="Segoe UI" w:cs="Segoe UI"/>
          <w:spacing w:val="-8"/>
          <w:sz w:val="20"/>
          <w:szCs w:val="20"/>
          <w:lang w:val="es-CO"/>
        </w:rPr>
        <w:t xml:space="preserve"> </w:t>
      </w:r>
      <w:r w:rsidRPr="00066273">
        <w:rPr>
          <w:rFonts w:ascii="Segoe UI" w:hAnsi="Segoe UI" w:cs="Segoe UI"/>
          <w:sz w:val="20"/>
          <w:szCs w:val="20"/>
          <w:lang w:val="es-CO"/>
        </w:rPr>
        <w:t>plazos</w:t>
      </w:r>
      <w:r w:rsidRPr="00066273">
        <w:rPr>
          <w:rFonts w:ascii="Segoe UI" w:hAnsi="Segoe UI" w:cs="Segoe UI"/>
          <w:spacing w:val="-5"/>
          <w:sz w:val="20"/>
          <w:szCs w:val="20"/>
          <w:lang w:val="es-CO"/>
        </w:rPr>
        <w:t xml:space="preserve"> </w:t>
      </w:r>
      <w:r w:rsidRPr="00066273">
        <w:rPr>
          <w:rFonts w:ascii="Segoe UI" w:hAnsi="Segoe UI" w:cs="Segoe UI"/>
          <w:sz w:val="20"/>
          <w:szCs w:val="20"/>
          <w:lang w:val="es-CO"/>
        </w:rPr>
        <w:t>establecidos</w:t>
      </w:r>
      <w:r w:rsidRPr="00066273">
        <w:rPr>
          <w:rFonts w:ascii="Segoe UI" w:hAnsi="Segoe UI" w:cs="Segoe UI"/>
          <w:spacing w:val="-5"/>
          <w:sz w:val="20"/>
          <w:szCs w:val="20"/>
          <w:lang w:val="es-CO"/>
        </w:rPr>
        <w:t xml:space="preserve"> </w:t>
      </w:r>
      <w:r w:rsidRPr="00066273">
        <w:rPr>
          <w:rFonts w:ascii="Segoe UI" w:hAnsi="Segoe UI" w:cs="Segoe UI"/>
          <w:sz w:val="20"/>
          <w:szCs w:val="20"/>
          <w:lang w:val="es-CO"/>
        </w:rPr>
        <w:t>en</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el</w:t>
      </w:r>
      <w:r w:rsidRPr="00066273">
        <w:rPr>
          <w:rFonts w:ascii="Segoe UI" w:hAnsi="Segoe UI" w:cs="Segoe UI"/>
          <w:spacing w:val="-8"/>
          <w:sz w:val="20"/>
          <w:szCs w:val="20"/>
          <w:lang w:val="es-CO"/>
        </w:rPr>
        <w:t xml:space="preserve"> </w:t>
      </w:r>
      <w:r w:rsidRPr="00066273">
        <w:rPr>
          <w:rFonts w:ascii="Segoe UI" w:hAnsi="Segoe UI" w:cs="Segoe UI"/>
          <w:sz w:val="20"/>
          <w:szCs w:val="20"/>
          <w:lang w:val="es-CO"/>
        </w:rPr>
        <w:t>presente</w:t>
      </w:r>
      <w:r w:rsidRPr="00066273">
        <w:rPr>
          <w:rFonts w:ascii="Segoe UI" w:hAnsi="Segoe UI" w:cs="Segoe UI"/>
          <w:spacing w:val="-6"/>
          <w:sz w:val="20"/>
          <w:szCs w:val="20"/>
          <w:lang w:val="es-CO"/>
        </w:rPr>
        <w:t xml:space="preserve"> </w:t>
      </w:r>
      <w:r w:rsidRPr="00066273">
        <w:rPr>
          <w:rFonts w:ascii="Segoe UI" w:hAnsi="Segoe UI" w:cs="Segoe UI"/>
          <w:sz w:val="20"/>
          <w:szCs w:val="20"/>
          <w:lang w:val="es-CO"/>
        </w:rPr>
        <w:t>documento</w:t>
      </w:r>
      <w:r w:rsidRPr="00066273">
        <w:rPr>
          <w:rFonts w:ascii="Segoe UI" w:hAnsi="Segoe UI" w:cs="Segoe UI"/>
          <w:spacing w:val="-3"/>
          <w:sz w:val="20"/>
          <w:szCs w:val="20"/>
          <w:lang w:val="es-CO"/>
        </w:rPr>
        <w:t xml:space="preserve"> </w:t>
      </w:r>
      <w:r w:rsidRPr="00066273">
        <w:rPr>
          <w:rFonts w:ascii="Segoe UI" w:hAnsi="Segoe UI" w:cs="Segoe UI"/>
          <w:sz w:val="20"/>
          <w:szCs w:val="20"/>
          <w:lang w:val="es-CO"/>
        </w:rPr>
        <w:t>o</w:t>
      </w:r>
      <w:r w:rsidRPr="00066273">
        <w:rPr>
          <w:rFonts w:ascii="Segoe UI" w:hAnsi="Segoe UI" w:cs="Segoe UI"/>
          <w:spacing w:val="-5"/>
          <w:sz w:val="20"/>
          <w:szCs w:val="20"/>
          <w:lang w:val="es-CO"/>
        </w:rPr>
        <w:t xml:space="preserve"> </w:t>
      </w:r>
      <w:r w:rsidRPr="00066273">
        <w:rPr>
          <w:rFonts w:ascii="Segoe UI" w:hAnsi="Segoe UI" w:cs="Segoe UI"/>
          <w:sz w:val="20"/>
          <w:szCs w:val="20"/>
          <w:lang w:val="es-CO"/>
        </w:rPr>
        <w:t>acordados</w:t>
      </w:r>
      <w:r w:rsidRPr="00066273">
        <w:rPr>
          <w:rFonts w:ascii="Segoe UI" w:hAnsi="Segoe UI" w:cs="Segoe UI"/>
          <w:spacing w:val="-5"/>
          <w:sz w:val="20"/>
          <w:szCs w:val="20"/>
          <w:lang w:val="es-CO"/>
        </w:rPr>
        <w:t xml:space="preserve"> </w:t>
      </w:r>
      <w:r w:rsidRPr="00066273">
        <w:rPr>
          <w:rFonts w:ascii="Segoe UI" w:hAnsi="Segoe UI" w:cs="Segoe UI"/>
          <w:sz w:val="20"/>
          <w:szCs w:val="20"/>
          <w:lang w:val="es-CO"/>
        </w:rPr>
        <w:t xml:space="preserve">con </w:t>
      </w:r>
      <w:r w:rsidRPr="00066273">
        <w:rPr>
          <w:rFonts w:ascii="Segoe UI" w:hAnsi="Segoe UI" w:cs="Segoe UI"/>
          <w:spacing w:val="-2"/>
          <w:sz w:val="20"/>
          <w:szCs w:val="20"/>
          <w:lang w:val="es-CO"/>
        </w:rPr>
        <w:t>PROCOLOMBIA.</w:t>
      </w:r>
    </w:p>
    <w:p w14:paraId="5A6AD599" w14:textId="77777777" w:rsid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066273">
        <w:rPr>
          <w:rFonts w:ascii="Segoe UI" w:hAnsi="Segoe UI" w:cs="Segoe UI"/>
          <w:sz w:val="20"/>
          <w:szCs w:val="20"/>
          <w:lang w:val="es-CO"/>
        </w:rPr>
        <w:t>La documentación con los resultados o negocios informados por los empresarios se encuentran en el CRM de ProColombia para la revisión y validación del Eventual Contratista. Desde la Vicepresidencia de Planeación se informa de los cortes de información que deben ser revisados.</w:t>
      </w:r>
    </w:p>
    <w:p w14:paraId="11C80661" w14:textId="77777777" w:rsid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066273">
        <w:rPr>
          <w:rFonts w:ascii="Segoe UI" w:hAnsi="Segoe UI" w:cs="Segoe UI"/>
          <w:sz w:val="20"/>
          <w:szCs w:val="20"/>
          <w:lang w:val="es-CO"/>
        </w:rPr>
        <w:t>Garantizar que los resultados o negocios “certificados” por el contratista en la herramienta dispuesta para tal fin, fueron auditados y por tanto cumplen con la política enunciada. Adicionalmente, el contratista deberá mantener el archivo del proceso revisado, dado que esta información alimentará los informes previstos en el numeral anterior.</w:t>
      </w:r>
    </w:p>
    <w:p w14:paraId="1D330BDA" w14:textId="77777777" w:rsidR="00066273" w:rsidRDefault="00066273"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sidRPr="00D90BA1">
        <w:rPr>
          <w:rFonts w:ascii="Segoe UI" w:hAnsi="Segoe UI" w:cs="Segoe UI"/>
          <w:sz w:val="20"/>
          <w:szCs w:val="20"/>
          <w:lang w:val="es-CO"/>
        </w:rPr>
        <w:t>El servicio por contratar es una auditoría de proceso, no una auditoria financiera. Esta auditoria se realiza a la información que se encuentra en el CRM de ProColombia. El contacto del auditor para revisión, validación, comentarios y sugerencias que se puedan presentar es con la Vicepresidencia de Planeación de PROCOLOMBIA.</w:t>
      </w:r>
    </w:p>
    <w:p w14:paraId="73F89DF6" w14:textId="31305E42" w:rsidR="0058276A" w:rsidRPr="00D90BA1" w:rsidRDefault="00336E2B" w:rsidP="00496AEA">
      <w:pPr>
        <w:pStyle w:val="Prrafodelista"/>
        <w:numPr>
          <w:ilvl w:val="1"/>
          <w:numId w:val="12"/>
        </w:numPr>
        <w:pBdr>
          <w:top w:val="nil"/>
          <w:left w:val="nil"/>
          <w:bottom w:val="nil"/>
          <w:right w:val="nil"/>
          <w:between w:val="nil"/>
          <w:bar w:val="nil"/>
        </w:pBdr>
        <w:spacing w:after="0" w:line="240" w:lineRule="auto"/>
        <w:ind w:left="851" w:hanging="851"/>
        <w:contextualSpacing w:val="0"/>
        <w:jc w:val="both"/>
        <w:rPr>
          <w:rFonts w:ascii="Segoe UI" w:hAnsi="Segoe UI" w:cs="Segoe UI"/>
          <w:sz w:val="20"/>
          <w:szCs w:val="20"/>
          <w:lang w:val="es-CO"/>
        </w:rPr>
      </w:pPr>
      <w:r>
        <w:rPr>
          <w:rFonts w:ascii="Segoe UI" w:hAnsi="Segoe UI" w:cs="Segoe UI"/>
          <w:sz w:val="20"/>
          <w:szCs w:val="20"/>
          <w:lang w:val="es-CO"/>
        </w:rPr>
        <w:t>PROCOLOMBIA</w:t>
      </w:r>
      <w:r w:rsidRPr="00D145C7">
        <w:rPr>
          <w:rFonts w:ascii="Segoe UI" w:hAnsi="Segoe UI" w:cs="Segoe UI"/>
          <w:sz w:val="20"/>
          <w:szCs w:val="20"/>
        </w:rPr>
        <w:t xml:space="preserve"> brindará al contratista la capacitación necesaria para el adecuado entendimiento de los procesos, herramientas y lineamientos requeridos para la ejecución del contrato</w:t>
      </w:r>
      <w:r>
        <w:rPr>
          <w:rFonts w:ascii="Segoe UI" w:hAnsi="Segoe UI" w:cs="Segoe UI"/>
          <w:sz w:val="20"/>
          <w:szCs w:val="20"/>
        </w:rPr>
        <w:t xml:space="preserve">, </w:t>
      </w:r>
      <w:r>
        <w:rPr>
          <w:rFonts w:ascii="Segoe UI" w:hAnsi="Segoe UI" w:cs="Segoe UI"/>
          <w:sz w:val="20"/>
          <w:szCs w:val="20"/>
        </w:rPr>
        <w:lastRenderedPageBreak/>
        <w:t>adicionalmente le será compartida en la capacitación la</w:t>
      </w:r>
      <w:r w:rsidRPr="007A4FDC">
        <w:rPr>
          <w:rFonts w:ascii="Segoe UI" w:hAnsi="Segoe UI" w:cs="Segoe UI"/>
          <w:sz w:val="20"/>
          <w:szCs w:val="20"/>
        </w:rPr>
        <w:t xml:space="preserve"> </w:t>
      </w:r>
      <w:r w:rsidRPr="00D145C7">
        <w:rPr>
          <w:rFonts w:ascii="Segoe UI" w:hAnsi="Segoe UI" w:cs="Segoe UI"/>
          <w:sz w:val="20"/>
          <w:szCs w:val="20"/>
        </w:rPr>
        <w:t xml:space="preserve">Política de Retroalimentación de Resultados Comerciales y Proceso de Certificación. Dicha capacitación será programada una vez se haya </w:t>
      </w:r>
      <w:r>
        <w:rPr>
          <w:rFonts w:ascii="Segoe UI" w:hAnsi="Segoe UI" w:cs="Segoe UI"/>
          <w:sz w:val="20"/>
          <w:szCs w:val="20"/>
        </w:rPr>
        <w:t>suscrito</w:t>
      </w:r>
      <w:r w:rsidRPr="00D145C7">
        <w:rPr>
          <w:rFonts w:ascii="Segoe UI" w:hAnsi="Segoe UI" w:cs="Segoe UI"/>
          <w:sz w:val="20"/>
          <w:szCs w:val="20"/>
        </w:rPr>
        <w:t xml:space="preserve"> el contrato. La participación en estas sesiones de capacitación será de carácter obligatorio para el equipo de trabajo designado por el contratista.</w:t>
      </w:r>
    </w:p>
    <w:p w14:paraId="4A5A6264" w14:textId="77777777" w:rsidR="00066273" w:rsidRPr="00D145C7" w:rsidRDefault="00066273" w:rsidP="00066273">
      <w:pPr>
        <w:pStyle w:val="Prrafodelista"/>
        <w:rPr>
          <w:rFonts w:ascii="Segoe UI" w:hAnsi="Segoe UI" w:cs="Segoe UI"/>
          <w:sz w:val="20"/>
          <w:szCs w:val="20"/>
          <w:lang w:val="es-CO"/>
        </w:rPr>
      </w:pPr>
    </w:p>
    <w:p w14:paraId="087D7903" w14:textId="77777777" w:rsidR="00066273" w:rsidRPr="00D145C7" w:rsidRDefault="00066273" w:rsidP="00066273">
      <w:pPr>
        <w:pStyle w:val="Prrafodelista"/>
        <w:tabs>
          <w:tab w:val="left" w:pos="991"/>
          <w:tab w:val="left" w:pos="993"/>
        </w:tabs>
        <w:ind w:left="993" w:right="415"/>
        <w:jc w:val="both"/>
        <w:rPr>
          <w:rFonts w:ascii="Segoe UI" w:hAnsi="Segoe UI" w:cs="Segoe UI"/>
          <w:sz w:val="20"/>
          <w:szCs w:val="20"/>
          <w:lang w:val="es-CO"/>
        </w:rPr>
      </w:pPr>
      <w:r w:rsidRPr="00D145C7">
        <w:rPr>
          <w:rFonts w:ascii="Segoe UI" w:hAnsi="Segoe UI" w:cs="Segoe UI"/>
          <w:sz w:val="20"/>
          <w:szCs w:val="20"/>
          <w:lang w:val="es-CO"/>
        </w:rPr>
        <w:t xml:space="preserve">         Gráfica 1. Flujograma del proceso de certificación de negocios</w:t>
      </w:r>
    </w:p>
    <w:p w14:paraId="50982408" w14:textId="77777777" w:rsidR="00066273" w:rsidRPr="00D145C7" w:rsidRDefault="00066273" w:rsidP="00066273">
      <w:pPr>
        <w:pStyle w:val="Prrafodelista"/>
        <w:tabs>
          <w:tab w:val="left" w:pos="991"/>
          <w:tab w:val="left" w:pos="993"/>
        </w:tabs>
        <w:ind w:left="993" w:right="415"/>
        <w:jc w:val="both"/>
        <w:rPr>
          <w:rFonts w:ascii="Segoe UI" w:hAnsi="Segoe UI" w:cs="Segoe UI"/>
          <w:sz w:val="20"/>
          <w:szCs w:val="20"/>
          <w:lang w:val="es-CO"/>
        </w:rPr>
      </w:pPr>
    </w:p>
    <w:p w14:paraId="77AB2CBB" w14:textId="77777777" w:rsidR="00066273" w:rsidRPr="00D145C7" w:rsidRDefault="00066273" w:rsidP="00066273">
      <w:pPr>
        <w:pStyle w:val="Prrafodelista"/>
        <w:tabs>
          <w:tab w:val="left" w:pos="991"/>
          <w:tab w:val="left" w:pos="993"/>
        </w:tabs>
        <w:ind w:left="993" w:right="415"/>
        <w:jc w:val="both"/>
        <w:rPr>
          <w:rFonts w:ascii="Segoe UI" w:hAnsi="Segoe UI" w:cs="Segoe UI"/>
          <w:sz w:val="20"/>
          <w:szCs w:val="20"/>
          <w:lang w:val="es-CO"/>
        </w:rPr>
      </w:pPr>
      <w:r w:rsidRPr="00D145C7">
        <w:rPr>
          <w:rFonts w:eastAsia="Arial"/>
          <w:noProof/>
          <w:sz w:val="20"/>
          <w:szCs w:val="20"/>
          <w:lang w:val="es-CO"/>
        </w:rPr>
        <w:drawing>
          <wp:inline distT="0" distB="0" distL="0" distR="0" wp14:anchorId="6EAD3F08" wp14:editId="075806E7">
            <wp:extent cx="5353050" cy="2443178"/>
            <wp:effectExtent l="0" t="0" r="0" b="0"/>
            <wp:docPr id="1110764837" name="Imagen 1" descr="Diagrama,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764837" name="Imagen 1" descr="Diagrama, Texto&#10;&#10;El contenido generado por IA puede ser incorrecto."/>
                    <pic:cNvPicPr/>
                  </pic:nvPicPr>
                  <pic:blipFill rotWithShape="1">
                    <a:blip r:embed="rId11"/>
                    <a:srcRect l="967"/>
                    <a:stretch>
                      <a:fillRect/>
                    </a:stretch>
                  </pic:blipFill>
                  <pic:spPr bwMode="auto">
                    <a:xfrm>
                      <a:off x="0" y="0"/>
                      <a:ext cx="5387679" cy="2458983"/>
                    </a:xfrm>
                    <a:prstGeom prst="rect">
                      <a:avLst/>
                    </a:prstGeom>
                    <a:ln>
                      <a:noFill/>
                    </a:ln>
                    <a:extLst>
                      <a:ext uri="{53640926-AAD7-44D8-BBD7-CCE9431645EC}">
                        <a14:shadowObscured xmlns:a14="http://schemas.microsoft.com/office/drawing/2010/main"/>
                      </a:ext>
                    </a:extLst>
                  </pic:spPr>
                </pic:pic>
              </a:graphicData>
            </a:graphic>
          </wp:inline>
        </w:drawing>
      </w:r>
    </w:p>
    <w:p w14:paraId="7CDFFC5D" w14:textId="77777777" w:rsidR="00066273" w:rsidRPr="00D145C7" w:rsidRDefault="00066273" w:rsidP="00066273">
      <w:pPr>
        <w:pStyle w:val="Prrafodelista"/>
        <w:tabs>
          <w:tab w:val="left" w:pos="991"/>
          <w:tab w:val="left" w:pos="993"/>
        </w:tabs>
        <w:ind w:left="993" w:right="415"/>
        <w:jc w:val="both"/>
        <w:rPr>
          <w:rFonts w:ascii="Segoe UI" w:hAnsi="Segoe UI" w:cs="Segoe UI"/>
          <w:sz w:val="20"/>
          <w:szCs w:val="20"/>
          <w:lang w:val="es-CO"/>
        </w:rPr>
      </w:pPr>
    </w:p>
    <w:p w14:paraId="37E1747F" w14:textId="77777777" w:rsidR="00066273" w:rsidRPr="00D145C7" w:rsidRDefault="00066273" w:rsidP="00066273">
      <w:pPr>
        <w:pStyle w:val="Prrafodelista"/>
        <w:tabs>
          <w:tab w:val="left" w:pos="991"/>
          <w:tab w:val="left" w:pos="993"/>
        </w:tabs>
        <w:ind w:left="993" w:right="415"/>
        <w:jc w:val="both"/>
        <w:rPr>
          <w:rFonts w:ascii="Segoe UI" w:hAnsi="Segoe UI" w:cs="Segoe UI"/>
          <w:sz w:val="20"/>
          <w:szCs w:val="20"/>
          <w:lang w:val="es-CO"/>
        </w:rPr>
      </w:pPr>
    </w:p>
    <w:p w14:paraId="5F3EF797" w14:textId="77777777" w:rsidR="00066273" w:rsidRPr="00D145C7" w:rsidRDefault="00066273" w:rsidP="00066273">
      <w:pPr>
        <w:pStyle w:val="Prrafodelista"/>
        <w:tabs>
          <w:tab w:val="left" w:pos="991"/>
          <w:tab w:val="left" w:pos="993"/>
        </w:tabs>
        <w:ind w:left="993" w:right="415"/>
        <w:rPr>
          <w:rFonts w:ascii="Segoe UI" w:hAnsi="Segoe UI" w:cs="Segoe UI"/>
          <w:sz w:val="16"/>
          <w:szCs w:val="16"/>
          <w:lang w:val="es-CO"/>
        </w:rPr>
      </w:pPr>
      <w:r w:rsidRPr="00D145C7">
        <w:rPr>
          <w:rFonts w:ascii="Segoe UI" w:hAnsi="Segoe UI" w:cs="Segoe UI"/>
          <w:sz w:val="16"/>
          <w:szCs w:val="16"/>
          <w:lang w:val="es-CO"/>
        </w:rPr>
        <w:t xml:space="preserve">    Ejemplo de referencia en la verificación de cumplimiento de requisitos:</w:t>
      </w:r>
    </w:p>
    <w:p w14:paraId="0DAD3253" w14:textId="77777777" w:rsidR="00066273" w:rsidRPr="00D145C7" w:rsidRDefault="00066273" w:rsidP="00066273">
      <w:pPr>
        <w:pStyle w:val="Prrafodelista"/>
        <w:tabs>
          <w:tab w:val="left" w:pos="991"/>
          <w:tab w:val="left" w:pos="993"/>
        </w:tabs>
        <w:ind w:left="993" w:right="415"/>
        <w:rPr>
          <w:rFonts w:ascii="Segoe UI" w:hAnsi="Segoe UI" w:cs="Segoe UI"/>
          <w:sz w:val="16"/>
          <w:szCs w:val="16"/>
          <w:lang w:val="es-CO"/>
        </w:rPr>
      </w:pPr>
      <w:r w:rsidRPr="00D145C7">
        <w:rPr>
          <w:rFonts w:ascii="Segoe UI" w:hAnsi="Segoe UI" w:cs="Segoe UI"/>
          <w:sz w:val="16"/>
          <w:szCs w:val="16"/>
          <w:lang w:val="es-CO"/>
        </w:rPr>
        <w:t>-</w:t>
      </w:r>
      <w:r w:rsidRPr="00D145C7">
        <w:rPr>
          <w:rFonts w:ascii="Segoe UI" w:hAnsi="Segoe UI" w:cs="Segoe UI"/>
          <w:sz w:val="16"/>
          <w:szCs w:val="16"/>
          <w:lang w:val="es-CO"/>
        </w:rPr>
        <w:tab/>
        <w:t>Revisar que la fecha coincida en el CRM con la información de los empresarios.</w:t>
      </w:r>
    </w:p>
    <w:p w14:paraId="2C55F757" w14:textId="08547551" w:rsidR="00066273" w:rsidRPr="0057123A" w:rsidRDefault="00066273" w:rsidP="0057123A">
      <w:pPr>
        <w:pStyle w:val="Prrafodelista"/>
        <w:tabs>
          <w:tab w:val="left" w:pos="991"/>
          <w:tab w:val="left" w:pos="993"/>
        </w:tabs>
        <w:ind w:left="993" w:right="415"/>
        <w:rPr>
          <w:rFonts w:ascii="Segoe UI" w:hAnsi="Segoe UI" w:cs="Segoe UI"/>
          <w:sz w:val="16"/>
          <w:szCs w:val="16"/>
          <w:lang w:val="es-CO"/>
        </w:rPr>
      </w:pPr>
      <w:r w:rsidRPr="00D145C7">
        <w:rPr>
          <w:rFonts w:ascii="Segoe UI" w:hAnsi="Segoe UI" w:cs="Segoe UI"/>
          <w:sz w:val="16"/>
          <w:szCs w:val="16"/>
          <w:lang w:val="es-CO"/>
        </w:rPr>
        <w:t>Si la información reportada por el empresario corresponde al 12 de septiembre de 2025, en el CRM debe estar 12 de septiembre de 2025.</w:t>
      </w:r>
    </w:p>
    <w:p w14:paraId="2DEA99A2" w14:textId="6D0C1670" w:rsidR="002868FA" w:rsidRDefault="002868FA" w:rsidP="002868FA">
      <w:pPr>
        <w:tabs>
          <w:tab w:val="left" w:pos="991"/>
          <w:tab w:val="left" w:pos="993"/>
        </w:tabs>
        <w:ind w:right="415"/>
        <w:jc w:val="both"/>
        <w:rPr>
          <w:rFonts w:ascii="Segoe UI" w:hAnsi="Segoe UI" w:cs="Segoe UI"/>
          <w:sz w:val="20"/>
          <w:szCs w:val="20"/>
        </w:rPr>
      </w:pPr>
      <w:r w:rsidRPr="00D145C7">
        <w:rPr>
          <w:rFonts w:ascii="Segoe UI" w:hAnsi="Segoe UI" w:cs="Segoe UI"/>
          <w:sz w:val="20"/>
          <w:szCs w:val="20"/>
        </w:rPr>
        <w:t>Los resultados o negocios entregados por los empresarios serán remitidos quincenal o semanalmente cuando el volumen así lo requiera, excepto para los cortes de trimestre (marzo, junio, septiembre y diciembre) en los cuales se enviarán cortes adicionales informados previamente. La primera entrega de esta información, realizada una vez sea firmado el contrato, podrá incluir la información de resultados de los empresarios que durante el proceso de selección de la firma auditora estén pendientes de ser auditados.</w:t>
      </w:r>
    </w:p>
    <w:p w14:paraId="1C14B64B" w14:textId="77777777" w:rsidR="002868FA" w:rsidRPr="00D145C7" w:rsidRDefault="002868FA" w:rsidP="002868FA">
      <w:pPr>
        <w:tabs>
          <w:tab w:val="left" w:pos="991"/>
          <w:tab w:val="left" w:pos="993"/>
        </w:tabs>
        <w:ind w:right="415"/>
        <w:jc w:val="both"/>
        <w:rPr>
          <w:rFonts w:ascii="Segoe UI" w:hAnsi="Segoe UI" w:cs="Segoe UI"/>
          <w:sz w:val="20"/>
          <w:szCs w:val="20"/>
        </w:rPr>
      </w:pPr>
    </w:p>
    <w:p w14:paraId="1B9D0535" w14:textId="491D9ECD" w:rsidR="00893125" w:rsidRPr="00D145C7" w:rsidRDefault="00893125" w:rsidP="00893125">
      <w:pPr>
        <w:tabs>
          <w:tab w:val="left" w:pos="991"/>
          <w:tab w:val="left" w:pos="993"/>
        </w:tabs>
        <w:ind w:right="60"/>
        <w:jc w:val="both"/>
        <w:rPr>
          <w:rFonts w:ascii="Segoe UI" w:hAnsi="Segoe UI" w:cs="Segoe UI"/>
          <w:sz w:val="20"/>
          <w:szCs w:val="20"/>
        </w:rPr>
      </w:pPr>
      <w:r w:rsidRPr="00D145C7">
        <w:rPr>
          <w:rFonts w:ascii="Segoe UI" w:hAnsi="Segoe UI" w:cs="Segoe UI"/>
          <w:sz w:val="20"/>
          <w:szCs w:val="20"/>
        </w:rPr>
        <w:t>El tiempo promedio de auditoría para validar un negocio en la plataforma de PROCOLOMBIA toma entre tres (3) y cinco (5) minutos para verificar que cumpla los criterios según la Política de Retroalimentación de Resultados Comerciales y Proceso de Certificación.</w:t>
      </w:r>
    </w:p>
    <w:p w14:paraId="71DD7AAC" w14:textId="77777777" w:rsidR="00893125" w:rsidRPr="00D145C7" w:rsidRDefault="00893125" w:rsidP="00893125">
      <w:pPr>
        <w:tabs>
          <w:tab w:val="left" w:pos="991"/>
          <w:tab w:val="left" w:pos="993"/>
        </w:tabs>
        <w:ind w:right="415"/>
        <w:jc w:val="both"/>
        <w:rPr>
          <w:rFonts w:ascii="Segoe UI" w:hAnsi="Segoe UI" w:cs="Segoe UI"/>
          <w:sz w:val="20"/>
          <w:szCs w:val="20"/>
        </w:rPr>
      </w:pPr>
    </w:p>
    <w:p w14:paraId="58B81012" w14:textId="5B6239A0" w:rsidR="00893125" w:rsidRDefault="00893125" w:rsidP="00893125">
      <w:pPr>
        <w:tabs>
          <w:tab w:val="left" w:pos="991"/>
          <w:tab w:val="left" w:pos="993"/>
        </w:tabs>
        <w:ind w:right="60"/>
        <w:jc w:val="both"/>
        <w:rPr>
          <w:rFonts w:ascii="Segoe UI" w:hAnsi="Segoe UI" w:cs="Segoe UI"/>
          <w:sz w:val="20"/>
          <w:szCs w:val="20"/>
        </w:rPr>
      </w:pPr>
      <w:r w:rsidRPr="00D145C7">
        <w:rPr>
          <w:rFonts w:ascii="Segoe UI" w:hAnsi="Segoe UI" w:cs="Segoe UI"/>
          <w:sz w:val="20"/>
          <w:szCs w:val="20"/>
        </w:rPr>
        <w:lastRenderedPageBreak/>
        <w:t>La Entidad Contratante brindará al contratista al que le sea adjudicado el contrato la capacitación necesaria para el adecuado entendimiento de los procesos, herramientas y lineamientos requeridos para la ejecución del contrato</w:t>
      </w:r>
      <w:r>
        <w:rPr>
          <w:rFonts w:ascii="Segoe UI" w:hAnsi="Segoe UI" w:cs="Segoe UI"/>
          <w:sz w:val="20"/>
          <w:szCs w:val="20"/>
        </w:rPr>
        <w:t>. Adicionalmente le será compartida en la capacitación la</w:t>
      </w:r>
      <w:r w:rsidRPr="007A4FDC">
        <w:rPr>
          <w:rFonts w:ascii="Segoe UI" w:hAnsi="Segoe UI" w:cs="Segoe UI"/>
          <w:sz w:val="20"/>
          <w:szCs w:val="20"/>
        </w:rPr>
        <w:t xml:space="preserve"> </w:t>
      </w:r>
      <w:r w:rsidRPr="00D145C7">
        <w:rPr>
          <w:rFonts w:ascii="Segoe UI" w:hAnsi="Segoe UI" w:cs="Segoe UI"/>
          <w:sz w:val="20"/>
          <w:szCs w:val="20"/>
        </w:rPr>
        <w:t>Política de Retroalimentación de Resultados Comerciales y Proceso de Certificación. La participación en estas sesiones de capacitación será de carácter obligatorio para el equipo de trabajo designado por el contratista.</w:t>
      </w:r>
    </w:p>
    <w:p w14:paraId="59AFBCFE" w14:textId="77777777" w:rsidR="00066273" w:rsidRDefault="00066273" w:rsidP="00682AF4">
      <w:pPr>
        <w:jc w:val="both"/>
        <w:rPr>
          <w:rFonts w:ascii="Segoe UI" w:eastAsia="Calibri" w:hAnsi="Segoe UI" w:cs="Segoe UI"/>
          <w:sz w:val="20"/>
          <w:szCs w:val="20"/>
        </w:rPr>
      </w:pPr>
    </w:p>
    <w:p w14:paraId="088DC61D" w14:textId="787E3B03" w:rsidR="00B81BBF" w:rsidRPr="0020467C" w:rsidRDefault="0020467C" w:rsidP="00496AEA">
      <w:pPr>
        <w:pStyle w:val="Prrafodelista"/>
        <w:numPr>
          <w:ilvl w:val="0"/>
          <w:numId w:val="13"/>
        </w:numPr>
        <w:ind w:left="426" w:hanging="426"/>
        <w:jc w:val="both"/>
        <w:rPr>
          <w:rFonts w:ascii="Segoe UI" w:hAnsi="Segoe UI" w:cs="Segoe UI"/>
          <w:sz w:val="20"/>
          <w:szCs w:val="20"/>
        </w:rPr>
      </w:pPr>
      <w:r>
        <w:rPr>
          <w:rFonts w:ascii="Segoe UI" w:hAnsi="Segoe UI" w:cs="Segoe UI"/>
          <w:b/>
          <w:bCs/>
          <w:sz w:val="20"/>
          <w:szCs w:val="20"/>
        </w:rPr>
        <w:t>ENTREGABLES:</w:t>
      </w:r>
    </w:p>
    <w:p w14:paraId="3E9FD261" w14:textId="226905C4" w:rsidR="0057123A" w:rsidRDefault="0062388F" w:rsidP="00496AEA">
      <w:pPr>
        <w:pStyle w:val="Prrafodelista"/>
        <w:widowControl w:val="0"/>
        <w:numPr>
          <w:ilvl w:val="0"/>
          <w:numId w:val="14"/>
        </w:numPr>
        <w:pBdr>
          <w:top w:val="nil"/>
          <w:left w:val="nil"/>
          <w:bottom w:val="nil"/>
          <w:right w:val="nil"/>
          <w:between w:val="nil"/>
          <w:bar w:val="nil"/>
        </w:pBdr>
        <w:tabs>
          <w:tab w:val="left" w:pos="220"/>
          <w:tab w:val="left" w:pos="1134"/>
        </w:tabs>
        <w:autoSpaceDE w:val="0"/>
        <w:autoSpaceDN w:val="0"/>
        <w:adjustRightInd w:val="0"/>
        <w:spacing w:after="0" w:line="240" w:lineRule="auto"/>
        <w:ind w:hanging="720"/>
        <w:jc w:val="both"/>
        <w:rPr>
          <w:rFonts w:ascii="Segoe UI" w:hAnsi="Segoe UI" w:cs="Segoe UI"/>
          <w:sz w:val="20"/>
          <w:szCs w:val="20"/>
          <w:lang w:val="es-CO"/>
        </w:rPr>
      </w:pPr>
      <w:r w:rsidRPr="0057123A">
        <w:rPr>
          <w:rFonts w:ascii="Segoe UI" w:hAnsi="Segoe UI" w:cs="Segoe UI"/>
          <w:bCs/>
          <w:sz w:val="20"/>
          <w:szCs w:val="20"/>
          <w:lang w:val="es-CO"/>
        </w:rPr>
        <w:t xml:space="preserve">Informes </w:t>
      </w:r>
      <w:r w:rsidR="0057123A" w:rsidRPr="0057123A">
        <w:rPr>
          <w:rFonts w:ascii="Segoe UI" w:hAnsi="Segoe UI" w:cs="Segoe UI"/>
          <w:spacing w:val="-5"/>
          <w:sz w:val="20"/>
          <w:szCs w:val="20"/>
          <w:lang w:val="es-CO"/>
        </w:rPr>
        <w:t xml:space="preserve">en los que se </w:t>
      </w:r>
      <w:r w:rsidR="0057123A" w:rsidRPr="0057123A">
        <w:rPr>
          <w:rFonts w:ascii="Segoe UI" w:hAnsi="Segoe UI" w:cs="Segoe UI"/>
          <w:sz w:val="20"/>
          <w:szCs w:val="20"/>
          <w:lang w:val="es-CO"/>
        </w:rPr>
        <w:t>comunique sobre el resultado de la auditoría realizada y las observaciones a las que haya lugar dando cumplimiento con todos los requisitos establecidos en la “Política de Retroalimentación de Resultados Comerciales y Proceso de Certificación” de PROCOLOMBIA acorde a lo que se establece en el numeral 2.2.3</w:t>
      </w:r>
      <w:r w:rsidR="00262D4C">
        <w:rPr>
          <w:rFonts w:ascii="Segoe UI" w:hAnsi="Segoe UI" w:cs="Segoe UI"/>
          <w:sz w:val="20"/>
          <w:szCs w:val="20"/>
          <w:lang w:val="es-CO"/>
        </w:rPr>
        <w:t xml:space="preserve"> de los Términos de Referencia</w:t>
      </w:r>
      <w:r w:rsidR="0057123A" w:rsidRPr="0057123A">
        <w:rPr>
          <w:rFonts w:ascii="Segoe UI" w:hAnsi="Segoe UI" w:cs="Segoe UI"/>
          <w:sz w:val="20"/>
          <w:szCs w:val="20"/>
          <w:lang w:val="es-CO"/>
        </w:rPr>
        <w:t>. En estos informes también pueden relacionar l</w:t>
      </w:r>
      <w:r w:rsidR="0057123A" w:rsidRPr="0057123A">
        <w:rPr>
          <w:rFonts w:ascii="Segoe UI" w:hAnsi="Segoe UI" w:cs="Segoe UI"/>
          <w:bCs/>
          <w:sz w:val="20"/>
          <w:szCs w:val="20"/>
          <w:lang w:val="es-CO"/>
        </w:rPr>
        <w:t xml:space="preserve">as propuestas de mejora a la </w:t>
      </w:r>
      <w:r w:rsidR="0057123A" w:rsidRPr="0057123A">
        <w:rPr>
          <w:rFonts w:ascii="Segoe UI" w:hAnsi="Segoe UI" w:cs="Segoe UI"/>
          <w:sz w:val="20"/>
          <w:szCs w:val="20"/>
          <w:lang w:val="es-CO"/>
        </w:rPr>
        <w:t>“Política de Retroalimentación de Resultados Comerciales y Proceso</w:t>
      </w:r>
      <w:r w:rsidR="0057123A" w:rsidRPr="0057123A">
        <w:rPr>
          <w:rFonts w:ascii="Segoe UI" w:hAnsi="Segoe UI" w:cs="Segoe UI"/>
          <w:spacing w:val="-6"/>
          <w:sz w:val="20"/>
          <w:szCs w:val="20"/>
          <w:lang w:val="es-CO"/>
        </w:rPr>
        <w:t xml:space="preserve"> </w:t>
      </w:r>
      <w:r w:rsidR="0057123A" w:rsidRPr="0057123A">
        <w:rPr>
          <w:rFonts w:ascii="Segoe UI" w:hAnsi="Segoe UI" w:cs="Segoe UI"/>
          <w:sz w:val="20"/>
          <w:szCs w:val="20"/>
          <w:lang w:val="es-CO"/>
        </w:rPr>
        <w:t>de</w:t>
      </w:r>
      <w:r w:rsidR="0057123A" w:rsidRPr="0057123A">
        <w:rPr>
          <w:rFonts w:ascii="Segoe UI" w:hAnsi="Segoe UI" w:cs="Segoe UI"/>
          <w:spacing w:val="-9"/>
          <w:sz w:val="20"/>
          <w:szCs w:val="20"/>
          <w:lang w:val="es-CO"/>
        </w:rPr>
        <w:t xml:space="preserve"> </w:t>
      </w:r>
      <w:r w:rsidR="0057123A" w:rsidRPr="0057123A">
        <w:rPr>
          <w:rFonts w:ascii="Segoe UI" w:hAnsi="Segoe UI" w:cs="Segoe UI"/>
          <w:sz w:val="20"/>
          <w:szCs w:val="20"/>
          <w:lang w:val="es-CO"/>
        </w:rPr>
        <w:t>Certificación”</w:t>
      </w:r>
      <w:r w:rsidR="0057123A" w:rsidRPr="0057123A">
        <w:rPr>
          <w:rFonts w:ascii="Segoe UI" w:hAnsi="Segoe UI" w:cs="Segoe UI"/>
          <w:spacing w:val="-8"/>
          <w:sz w:val="20"/>
          <w:szCs w:val="20"/>
          <w:lang w:val="es-CO"/>
        </w:rPr>
        <w:t xml:space="preserve"> </w:t>
      </w:r>
      <w:r w:rsidR="0057123A" w:rsidRPr="0057123A">
        <w:rPr>
          <w:rFonts w:ascii="Segoe UI" w:hAnsi="Segoe UI" w:cs="Segoe UI"/>
          <w:sz w:val="20"/>
          <w:szCs w:val="20"/>
          <w:lang w:val="es-CO"/>
        </w:rPr>
        <w:t>de</w:t>
      </w:r>
      <w:r w:rsidR="0057123A" w:rsidRPr="0057123A">
        <w:rPr>
          <w:rFonts w:ascii="Segoe UI" w:hAnsi="Segoe UI" w:cs="Segoe UI"/>
          <w:spacing w:val="-6"/>
          <w:sz w:val="20"/>
          <w:szCs w:val="20"/>
          <w:lang w:val="es-CO"/>
        </w:rPr>
        <w:t xml:space="preserve"> </w:t>
      </w:r>
      <w:r w:rsidR="0057123A" w:rsidRPr="0057123A">
        <w:rPr>
          <w:rFonts w:ascii="Segoe UI" w:hAnsi="Segoe UI" w:cs="Segoe UI"/>
          <w:sz w:val="20"/>
          <w:szCs w:val="20"/>
          <w:lang w:val="es-CO"/>
        </w:rPr>
        <w:t>PROCOLOMBIA</w:t>
      </w:r>
      <w:r w:rsidR="0057123A" w:rsidRPr="0057123A">
        <w:rPr>
          <w:rFonts w:ascii="Segoe UI" w:hAnsi="Segoe UI" w:cs="Segoe UI"/>
          <w:spacing w:val="-6"/>
          <w:sz w:val="20"/>
          <w:szCs w:val="20"/>
          <w:lang w:val="es-CO"/>
        </w:rPr>
        <w:t xml:space="preserve"> </w:t>
      </w:r>
      <w:r w:rsidR="0057123A" w:rsidRPr="0057123A">
        <w:rPr>
          <w:rFonts w:ascii="Segoe UI" w:hAnsi="Segoe UI" w:cs="Segoe UI"/>
          <w:sz w:val="20"/>
          <w:szCs w:val="20"/>
          <w:lang w:val="es-CO"/>
        </w:rPr>
        <w:t>actual.</w:t>
      </w:r>
    </w:p>
    <w:p w14:paraId="5C4BE929" w14:textId="7CD2E0D3" w:rsidR="0057123A" w:rsidRPr="0057123A" w:rsidRDefault="0057123A" w:rsidP="00496AEA">
      <w:pPr>
        <w:pStyle w:val="Prrafodelista"/>
        <w:widowControl w:val="0"/>
        <w:numPr>
          <w:ilvl w:val="0"/>
          <w:numId w:val="14"/>
        </w:numPr>
        <w:pBdr>
          <w:top w:val="nil"/>
          <w:left w:val="nil"/>
          <w:bottom w:val="nil"/>
          <w:right w:val="nil"/>
          <w:between w:val="nil"/>
          <w:bar w:val="nil"/>
        </w:pBdr>
        <w:tabs>
          <w:tab w:val="left" w:pos="220"/>
          <w:tab w:val="left" w:pos="1134"/>
        </w:tabs>
        <w:autoSpaceDE w:val="0"/>
        <w:autoSpaceDN w:val="0"/>
        <w:adjustRightInd w:val="0"/>
        <w:spacing w:after="0" w:line="240" w:lineRule="auto"/>
        <w:ind w:hanging="720"/>
        <w:jc w:val="both"/>
        <w:rPr>
          <w:rFonts w:ascii="Segoe UI" w:hAnsi="Segoe UI" w:cs="Segoe UI"/>
          <w:sz w:val="20"/>
          <w:szCs w:val="20"/>
          <w:lang w:val="es-CO"/>
        </w:rPr>
      </w:pPr>
      <w:r w:rsidRPr="0057123A">
        <w:rPr>
          <w:rFonts w:ascii="Segoe UI" w:hAnsi="Segoe UI" w:cs="Segoe UI"/>
          <w:sz w:val="20"/>
          <w:szCs w:val="20"/>
          <w:lang w:val="es-CO"/>
        </w:rPr>
        <w:t xml:space="preserve"> Informe</w:t>
      </w:r>
      <w:r w:rsidRPr="0057123A">
        <w:rPr>
          <w:rFonts w:ascii="Segoe UI" w:hAnsi="Segoe UI" w:cs="Segoe UI"/>
          <w:spacing w:val="-6"/>
          <w:sz w:val="20"/>
          <w:szCs w:val="20"/>
          <w:lang w:val="es-CO"/>
        </w:rPr>
        <w:t xml:space="preserve"> </w:t>
      </w:r>
      <w:r w:rsidRPr="0057123A">
        <w:rPr>
          <w:rFonts w:ascii="Segoe UI" w:hAnsi="Segoe UI" w:cs="Segoe UI"/>
          <w:sz w:val="20"/>
          <w:szCs w:val="20"/>
          <w:lang w:val="es-CO"/>
        </w:rPr>
        <w:t>final</w:t>
      </w:r>
      <w:r w:rsidRPr="0057123A">
        <w:rPr>
          <w:rFonts w:ascii="Segoe UI" w:hAnsi="Segoe UI" w:cs="Segoe UI"/>
          <w:spacing w:val="-5"/>
          <w:sz w:val="20"/>
          <w:szCs w:val="20"/>
          <w:lang w:val="es-CO"/>
        </w:rPr>
        <w:t xml:space="preserve"> </w:t>
      </w:r>
      <w:r w:rsidRPr="0057123A">
        <w:rPr>
          <w:rFonts w:ascii="Segoe UI" w:hAnsi="Segoe UI" w:cs="Segoe UI"/>
          <w:sz w:val="20"/>
          <w:szCs w:val="20"/>
          <w:lang w:val="es-CO"/>
        </w:rPr>
        <w:t>a</w:t>
      </w:r>
      <w:r w:rsidRPr="0057123A">
        <w:rPr>
          <w:rFonts w:ascii="Segoe UI" w:hAnsi="Segoe UI" w:cs="Segoe UI"/>
          <w:spacing w:val="-5"/>
          <w:sz w:val="20"/>
          <w:szCs w:val="20"/>
          <w:lang w:val="es-CO"/>
        </w:rPr>
        <w:t xml:space="preserve"> </w:t>
      </w:r>
      <w:r w:rsidRPr="0057123A">
        <w:rPr>
          <w:rFonts w:ascii="Segoe UI" w:hAnsi="Segoe UI" w:cs="Segoe UI"/>
          <w:sz w:val="20"/>
          <w:szCs w:val="20"/>
          <w:lang w:val="es-CO"/>
        </w:rPr>
        <w:t>la</w:t>
      </w:r>
      <w:r w:rsidRPr="0057123A">
        <w:rPr>
          <w:rFonts w:ascii="Segoe UI" w:hAnsi="Segoe UI" w:cs="Segoe UI"/>
          <w:spacing w:val="-5"/>
          <w:sz w:val="20"/>
          <w:szCs w:val="20"/>
          <w:lang w:val="es-CO"/>
        </w:rPr>
        <w:t xml:space="preserve"> </w:t>
      </w:r>
      <w:r w:rsidRPr="0057123A">
        <w:rPr>
          <w:rFonts w:ascii="Segoe UI" w:hAnsi="Segoe UI" w:cs="Segoe UI"/>
          <w:sz w:val="20"/>
          <w:szCs w:val="20"/>
          <w:lang w:val="es-CO"/>
        </w:rPr>
        <w:t>culminación</w:t>
      </w:r>
      <w:r w:rsidRPr="0057123A">
        <w:rPr>
          <w:rFonts w:ascii="Segoe UI" w:hAnsi="Segoe UI" w:cs="Segoe UI"/>
          <w:spacing w:val="-6"/>
          <w:sz w:val="20"/>
          <w:szCs w:val="20"/>
          <w:lang w:val="es-CO"/>
        </w:rPr>
        <w:t xml:space="preserve"> </w:t>
      </w:r>
      <w:r w:rsidRPr="0057123A">
        <w:rPr>
          <w:rFonts w:ascii="Segoe UI" w:hAnsi="Segoe UI" w:cs="Segoe UI"/>
          <w:sz w:val="20"/>
          <w:szCs w:val="20"/>
          <w:lang w:val="es-CO"/>
        </w:rPr>
        <w:t>del</w:t>
      </w:r>
      <w:r w:rsidRPr="0057123A">
        <w:rPr>
          <w:rFonts w:ascii="Segoe UI" w:hAnsi="Segoe UI" w:cs="Segoe UI"/>
          <w:spacing w:val="-6"/>
          <w:sz w:val="20"/>
          <w:szCs w:val="20"/>
          <w:lang w:val="es-CO"/>
        </w:rPr>
        <w:t xml:space="preserve"> </w:t>
      </w:r>
      <w:r w:rsidRPr="0057123A">
        <w:rPr>
          <w:rFonts w:ascii="Segoe UI" w:hAnsi="Segoe UI" w:cs="Segoe UI"/>
          <w:sz w:val="20"/>
          <w:szCs w:val="20"/>
          <w:lang w:val="es-CO"/>
        </w:rPr>
        <w:t>presente</w:t>
      </w:r>
      <w:r w:rsidRPr="0057123A">
        <w:rPr>
          <w:rFonts w:ascii="Segoe UI" w:hAnsi="Segoe UI" w:cs="Segoe UI"/>
          <w:spacing w:val="-6"/>
          <w:sz w:val="20"/>
          <w:szCs w:val="20"/>
          <w:lang w:val="es-CO"/>
        </w:rPr>
        <w:t xml:space="preserve"> </w:t>
      </w:r>
      <w:r w:rsidRPr="0057123A">
        <w:rPr>
          <w:rFonts w:ascii="Segoe UI" w:hAnsi="Segoe UI" w:cs="Segoe UI"/>
          <w:sz w:val="20"/>
          <w:szCs w:val="20"/>
          <w:lang w:val="es-CO"/>
        </w:rPr>
        <w:t>contrato</w:t>
      </w:r>
      <w:r w:rsidRPr="0057123A">
        <w:rPr>
          <w:rFonts w:ascii="Segoe UI" w:hAnsi="Segoe UI" w:cs="Segoe UI"/>
          <w:spacing w:val="-4"/>
          <w:sz w:val="20"/>
          <w:szCs w:val="20"/>
          <w:lang w:val="es-CO"/>
        </w:rPr>
        <w:t xml:space="preserve"> </w:t>
      </w:r>
      <w:r w:rsidRPr="0057123A">
        <w:rPr>
          <w:rFonts w:ascii="Segoe UI" w:hAnsi="Segoe UI" w:cs="Segoe UI"/>
          <w:sz w:val="20"/>
          <w:szCs w:val="20"/>
          <w:lang w:val="es-CO"/>
        </w:rPr>
        <w:t>de la auditoría.</w:t>
      </w:r>
    </w:p>
    <w:p w14:paraId="79D8A0FB" w14:textId="77777777" w:rsidR="00BC419B" w:rsidRDefault="00BC419B" w:rsidP="00BC419B">
      <w:pPr>
        <w:contextualSpacing/>
        <w:jc w:val="both"/>
        <w:rPr>
          <w:rFonts w:ascii="Segoe UI" w:hAnsi="Segoe UI" w:cs="Segoe UI"/>
          <w:b/>
          <w:bCs/>
          <w:color w:val="000000" w:themeColor="text1"/>
          <w:sz w:val="20"/>
          <w:szCs w:val="20"/>
          <w:lang w:val="es-CO" w:eastAsia="ko-KR"/>
        </w:rPr>
      </w:pPr>
    </w:p>
    <w:p w14:paraId="20B067D1" w14:textId="2779770B" w:rsidR="00BC419B" w:rsidRPr="00737BB0" w:rsidRDefault="00BC419B" w:rsidP="00BC419B">
      <w:pPr>
        <w:contextualSpacing/>
        <w:jc w:val="both"/>
        <w:rPr>
          <w:rFonts w:ascii="Segoe UI" w:hAnsi="Segoe UI" w:cs="Segoe UI"/>
          <w:bCs/>
          <w:color w:val="000000" w:themeColor="text1"/>
          <w:sz w:val="20"/>
          <w:szCs w:val="20"/>
          <w:lang w:val="es-CO" w:eastAsia="ko-KR"/>
        </w:rPr>
      </w:pPr>
      <w:r w:rsidRPr="008E33B7">
        <w:rPr>
          <w:rFonts w:ascii="Segoe UI" w:hAnsi="Segoe UI" w:cs="Segoe UI"/>
          <w:b/>
          <w:bCs/>
          <w:color w:val="000000" w:themeColor="text1"/>
          <w:sz w:val="20"/>
          <w:szCs w:val="20"/>
          <w:lang w:val="es-CO" w:eastAsia="ko-KR"/>
        </w:rPr>
        <w:t xml:space="preserve">CLÁUSULA TERCERA – OBLIGACIONES GENERALES DEL CONTRATISTA: </w:t>
      </w:r>
      <w:r w:rsidRPr="008E33B7">
        <w:rPr>
          <w:rFonts w:ascii="Segoe UI" w:hAnsi="Segoe UI" w:cs="Segoe UI"/>
          <w:bCs/>
          <w:color w:val="000000" w:themeColor="text1"/>
          <w:sz w:val="20"/>
          <w:szCs w:val="20"/>
          <w:lang w:val="es-CO" w:eastAsia="ko-KR"/>
        </w:rPr>
        <w:t xml:space="preserve">En virtud del presente Contrato son obligaciones generales del </w:t>
      </w:r>
      <w:r w:rsidRPr="008E33B7">
        <w:rPr>
          <w:rFonts w:ascii="Segoe UI" w:hAnsi="Segoe UI" w:cs="Segoe UI"/>
          <w:b/>
          <w:bCs/>
          <w:color w:val="000000" w:themeColor="text1"/>
          <w:sz w:val="20"/>
          <w:szCs w:val="20"/>
          <w:lang w:val="es-CO" w:eastAsia="ko-KR"/>
        </w:rPr>
        <w:t>CONTRATISTA</w:t>
      </w:r>
      <w:r w:rsidRPr="008E33B7">
        <w:rPr>
          <w:rFonts w:ascii="Segoe UI" w:hAnsi="Segoe UI" w:cs="Segoe UI"/>
          <w:bCs/>
          <w:color w:val="000000" w:themeColor="text1"/>
          <w:sz w:val="20"/>
          <w:szCs w:val="20"/>
          <w:lang w:val="es-CO" w:eastAsia="ko-KR"/>
        </w:rPr>
        <w:t xml:space="preserve"> las siguientes:</w:t>
      </w:r>
    </w:p>
    <w:p w14:paraId="2A8B914C" w14:textId="77777777" w:rsidR="00BC419B"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eastAsia="Times New Roman" w:hAnsi="Segoe UI" w:cs="Segoe UI"/>
          <w:color w:val="000000" w:themeColor="text1"/>
          <w:sz w:val="20"/>
          <w:szCs w:val="20"/>
          <w:lang w:val="es-CO" w:eastAsia="ko-KR"/>
        </w:rPr>
        <w:t>Ejecutar en forma eficiente y oportuna el objeto del presente contrato de conformidad con las cláusulas contenidas en él, y de acuerdo con los servicios requeridos en los términos de referencia, y ofrecidos en la Propuesta.</w:t>
      </w:r>
    </w:p>
    <w:p w14:paraId="4751D851"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hAnsi="Segoe UI" w:cs="Segoe UI"/>
          <w:color w:val="000000" w:themeColor="text1"/>
          <w:spacing w:val="-2"/>
          <w:sz w:val="20"/>
          <w:szCs w:val="20"/>
        </w:rPr>
        <w:t xml:space="preserve">Presentar a </w:t>
      </w:r>
      <w:r w:rsidRPr="00737BB0">
        <w:rPr>
          <w:rFonts w:ascii="Segoe UI" w:hAnsi="Segoe UI" w:cs="Segoe UI"/>
          <w:b/>
          <w:color w:val="000000" w:themeColor="text1"/>
          <w:spacing w:val="-2"/>
          <w:sz w:val="20"/>
          <w:szCs w:val="20"/>
        </w:rPr>
        <w:t>PROCOLOMBIA</w:t>
      </w:r>
      <w:r w:rsidRPr="00737BB0">
        <w:rPr>
          <w:rFonts w:ascii="Segoe UI" w:hAnsi="Segoe UI" w:cs="Segoe UI"/>
          <w:color w:val="000000" w:themeColor="text1"/>
          <w:spacing w:val="-2"/>
          <w:sz w:val="20"/>
          <w:szCs w:val="20"/>
        </w:rPr>
        <w:t xml:space="preserve"> los entregables establecidos en el presente contrato y en la propuesta, dentro de los plazos y en los términos pactados en este documento y por las partes, cuando haya lugar.</w:t>
      </w:r>
    </w:p>
    <w:p w14:paraId="29E46EBF"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hAnsi="Segoe UI" w:cs="Segoe UI"/>
          <w:color w:val="000000" w:themeColor="text1"/>
          <w:spacing w:val="-2"/>
          <w:sz w:val="20"/>
          <w:szCs w:val="20"/>
        </w:rPr>
        <w:t>Dar estricto cumplimiento a la metodología y aspectos técnicos ofrecidos en la Propuesta para la ejecución de las actividades y obligaciones objeto del presente contrato.</w:t>
      </w:r>
    </w:p>
    <w:p w14:paraId="3B796EA0"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hAnsi="Segoe UI" w:cs="Segoe UI"/>
          <w:color w:val="000000" w:themeColor="text1"/>
          <w:sz w:val="20"/>
          <w:szCs w:val="20"/>
          <w:lang w:val="es-ES_tradnl"/>
        </w:rPr>
        <w:t xml:space="preserve">Seguir las recomendaciones que le imparta </w:t>
      </w:r>
      <w:r w:rsidRPr="00737BB0">
        <w:rPr>
          <w:rFonts w:ascii="Segoe UI" w:hAnsi="Segoe UI" w:cs="Segoe UI"/>
          <w:b/>
          <w:bCs/>
          <w:color w:val="000000" w:themeColor="text1"/>
          <w:sz w:val="20"/>
          <w:szCs w:val="20"/>
          <w:lang w:val="es-ES_tradnl"/>
        </w:rPr>
        <w:t xml:space="preserve">PROCOLOMBIA </w:t>
      </w:r>
      <w:r w:rsidRPr="00737BB0">
        <w:rPr>
          <w:rFonts w:ascii="Segoe UI" w:hAnsi="Segoe UI" w:cs="Segoe UI"/>
          <w:color w:val="000000" w:themeColor="text1"/>
          <w:sz w:val="20"/>
          <w:szCs w:val="20"/>
          <w:lang w:val="es-ES_tradnl"/>
        </w:rPr>
        <w:t>a través del supervisor, en procura del eficiente y eficaz desarrollo del Contrato.</w:t>
      </w:r>
    </w:p>
    <w:p w14:paraId="3C95D6C7"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hAnsi="Segoe UI" w:cs="Segoe UI"/>
          <w:color w:val="000000" w:themeColor="text1"/>
          <w:spacing w:val="-2"/>
          <w:sz w:val="20"/>
          <w:szCs w:val="20"/>
        </w:rPr>
        <w:t xml:space="preserve">Aclarar, corregir, complementar o adicionar los documentos entregados en desarrollo del presente contrato, cuya aclaración, corrección, complementación o adición le solicite </w:t>
      </w:r>
      <w:r w:rsidRPr="00737BB0">
        <w:rPr>
          <w:rFonts w:ascii="Segoe UI" w:hAnsi="Segoe UI" w:cs="Segoe UI"/>
          <w:b/>
          <w:color w:val="000000" w:themeColor="text1"/>
          <w:spacing w:val="-2"/>
          <w:sz w:val="20"/>
          <w:szCs w:val="20"/>
        </w:rPr>
        <w:t xml:space="preserve">PROCOLOMBIA </w:t>
      </w:r>
      <w:r w:rsidRPr="00737BB0">
        <w:rPr>
          <w:rFonts w:ascii="Segoe UI" w:hAnsi="Segoe UI" w:cs="Segoe UI"/>
          <w:color w:val="000000" w:themeColor="text1"/>
          <w:sz w:val="20"/>
          <w:szCs w:val="20"/>
          <w:lang w:val="es-ES_tradnl"/>
        </w:rPr>
        <w:t>a través del supervisor</w:t>
      </w:r>
      <w:r w:rsidRPr="00737BB0">
        <w:rPr>
          <w:rFonts w:ascii="Segoe UI" w:hAnsi="Segoe UI" w:cs="Segoe UI"/>
          <w:color w:val="000000" w:themeColor="text1"/>
          <w:spacing w:val="-2"/>
          <w:sz w:val="20"/>
          <w:szCs w:val="20"/>
        </w:rPr>
        <w:t xml:space="preserve">, sin que esto genere costo adicional para </w:t>
      </w:r>
      <w:r w:rsidRPr="00737BB0">
        <w:rPr>
          <w:rFonts w:ascii="Segoe UI" w:hAnsi="Segoe UI" w:cs="Segoe UI"/>
          <w:b/>
          <w:color w:val="000000" w:themeColor="text1"/>
          <w:spacing w:val="-2"/>
          <w:sz w:val="20"/>
          <w:szCs w:val="20"/>
        </w:rPr>
        <w:t>PROCOLOMBIA</w:t>
      </w:r>
      <w:r w:rsidRPr="00737BB0">
        <w:rPr>
          <w:rFonts w:ascii="Segoe UI" w:hAnsi="Segoe UI" w:cs="Segoe UI"/>
          <w:color w:val="000000" w:themeColor="text1"/>
          <w:spacing w:val="-2"/>
          <w:sz w:val="20"/>
          <w:szCs w:val="20"/>
        </w:rPr>
        <w:t>.</w:t>
      </w:r>
    </w:p>
    <w:p w14:paraId="5B5D6449"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hAnsi="Segoe UI" w:cs="Segoe UI"/>
          <w:color w:val="000000" w:themeColor="text1"/>
          <w:sz w:val="20"/>
          <w:szCs w:val="20"/>
        </w:rPr>
        <w:t xml:space="preserve">Guardar absoluta reserva sobre los documentos e informaciones a los que tenga acceso por la ejecución del presente </w:t>
      </w:r>
      <w:r w:rsidRPr="00737BB0">
        <w:rPr>
          <w:rFonts w:ascii="Segoe UI" w:hAnsi="Segoe UI" w:cs="Segoe UI"/>
          <w:color w:val="000000"/>
          <w:sz w:val="20"/>
          <w:szCs w:val="20"/>
        </w:rPr>
        <w:t>Contrato.</w:t>
      </w:r>
    </w:p>
    <w:p w14:paraId="28DD361D"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eastAsia="Cambria" w:hAnsi="Segoe UI" w:cs="Segoe UI"/>
          <w:sz w:val="20"/>
          <w:szCs w:val="20"/>
          <w:lang w:val="es-ES_tradnl"/>
        </w:rPr>
        <w:t xml:space="preserve">Presentar los informes que le solicite </w:t>
      </w:r>
      <w:r w:rsidRPr="00737BB0">
        <w:rPr>
          <w:rFonts w:ascii="Segoe UI" w:eastAsia="Cambria" w:hAnsi="Segoe UI" w:cs="Segoe UI"/>
          <w:b/>
          <w:sz w:val="20"/>
          <w:szCs w:val="20"/>
          <w:lang w:val="es-ES_tradnl"/>
        </w:rPr>
        <w:t>PROCOLOMBIA</w:t>
      </w:r>
      <w:r w:rsidRPr="00737BB0">
        <w:rPr>
          <w:rFonts w:ascii="Segoe UI" w:eastAsia="Cambria" w:hAnsi="Segoe UI" w:cs="Segoe UI"/>
          <w:sz w:val="20"/>
          <w:szCs w:val="20"/>
          <w:lang w:val="es-ES_tradnl"/>
        </w:rPr>
        <w:t xml:space="preserve"> en cualquier momento en relación con la ejecución del objeto de esta contratación.</w:t>
      </w:r>
    </w:p>
    <w:p w14:paraId="4971B819"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hAnsi="Segoe UI" w:cs="Segoe UI"/>
          <w:bCs/>
          <w:sz w:val="20"/>
          <w:szCs w:val="20"/>
          <w:lang w:val="es-ES_tradnl"/>
        </w:rPr>
        <w:t>Desplegar todas las actividades necesarias para cumplir cabalmente y de manera diligente con el objeto contractual.</w:t>
      </w:r>
    </w:p>
    <w:p w14:paraId="2AB06E73"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eastAsia="Times New Roman" w:hAnsi="Segoe UI" w:cs="Segoe UI"/>
          <w:sz w:val="20"/>
          <w:szCs w:val="20"/>
          <w:lang w:val="es-ES_tradnl" w:eastAsia="ko-KR"/>
        </w:rPr>
        <w:t xml:space="preserve">Informar por escrito oportunamente al Supervisor, en caso de presentarse alguna situación anormal en la ejecución de los servicios objeto del contrato o </w:t>
      </w:r>
      <w:r w:rsidRPr="00737BB0">
        <w:rPr>
          <w:rFonts w:ascii="Segoe UI" w:hAnsi="Segoe UI" w:cs="Segoe UI"/>
          <w:sz w:val="20"/>
          <w:szCs w:val="20"/>
          <w:lang w:val="es-ES_tradnl"/>
        </w:rPr>
        <w:t xml:space="preserve">cualquier incidencia, acontecimiento o situación que pueda afectar la ejecución </w:t>
      </w:r>
      <w:proofErr w:type="gramStart"/>
      <w:r w:rsidRPr="00737BB0">
        <w:rPr>
          <w:rFonts w:ascii="Segoe UI" w:hAnsi="Segoe UI" w:cs="Segoe UI"/>
          <w:sz w:val="20"/>
          <w:szCs w:val="20"/>
          <w:lang w:val="es-ES_tradnl"/>
        </w:rPr>
        <w:t>del mismo</w:t>
      </w:r>
      <w:proofErr w:type="gramEnd"/>
      <w:r w:rsidRPr="00737BB0">
        <w:rPr>
          <w:rFonts w:ascii="Segoe UI" w:hAnsi="Segoe UI" w:cs="Segoe UI"/>
          <w:sz w:val="20"/>
          <w:szCs w:val="20"/>
          <w:lang w:val="es-ES_tradnl"/>
        </w:rPr>
        <w:t>.</w:t>
      </w:r>
    </w:p>
    <w:p w14:paraId="4D8A03AC"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eastAsia="Times New Roman" w:hAnsi="Segoe UI" w:cs="Segoe UI"/>
          <w:color w:val="000000"/>
          <w:sz w:val="20"/>
          <w:szCs w:val="20"/>
          <w:lang w:val="es-CO" w:eastAsia="ko-KR"/>
        </w:rPr>
        <w:t xml:space="preserve">Respetar los procesos y procedimientos de </w:t>
      </w:r>
      <w:r w:rsidRPr="00737BB0">
        <w:rPr>
          <w:rFonts w:ascii="Segoe UI" w:eastAsia="Times New Roman" w:hAnsi="Segoe UI" w:cs="Segoe UI"/>
          <w:b/>
          <w:color w:val="000000"/>
          <w:sz w:val="20"/>
          <w:szCs w:val="20"/>
          <w:lang w:val="es-CO" w:eastAsia="ko-KR"/>
        </w:rPr>
        <w:t>FIDUCOLDEX</w:t>
      </w:r>
      <w:r w:rsidRPr="00737BB0">
        <w:rPr>
          <w:rFonts w:ascii="Segoe UI" w:eastAsia="Times New Roman" w:hAnsi="Segoe UI" w:cs="Segoe UI"/>
          <w:color w:val="000000"/>
          <w:sz w:val="20"/>
          <w:szCs w:val="20"/>
          <w:lang w:val="es-CO" w:eastAsia="ko-KR"/>
        </w:rPr>
        <w:t>, para la presentación de facturas y demás trámites requeridos para el efecto.</w:t>
      </w:r>
    </w:p>
    <w:p w14:paraId="42BBCBC7"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eastAsia="Times New Roman" w:hAnsi="Segoe UI" w:cs="Segoe UI"/>
          <w:sz w:val="20"/>
          <w:szCs w:val="20"/>
          <w:lang w:val="es-CO" w:eastAsia="ko-KR"/>
        </w:rPr>
        <w:lastRenderedPageBreak/>
        <w:t xml:space="preserve">Contar con el recurso humano técnico, calificado, idóneo y suficiente, para el adecuado </w:t>
      </w:r>
      <w:r w:rsidRPr="00737BB0">
        <w:rPr>
          <w:rFonts w:ascii="Segoe UI" w:hAnsi="Segoe UI" w:cs="Segoe UI"/>
          <w:color w:val="000000"/>
          <w:sz w:val="20"/>
          <w:szCs w:val="20"/>
        </w:rPr>
        <w:t>cumplimiento de las obligaciones que asume en virtud del presente documento</w:t>
      </w:r>
      <w:r w:rsidRPr="00737BB0">
        <w:rPr>
          <w:rFonts w:ascii="Segoe UI" w:eastAsia="Times New Roman" w:hAnsi="Segoe UI" w:cs="Segoe UI"/>
          <w:sz w:val="20"/>
          <w:szCs w:val="20"/>
          <w:lang w:val="es-CO" w:eastAsia="ko-KR"/>
        </w:rPr>
        <w:t xml:space="preserve">, de conformidad con lo indicado en los términos de referencia y </w:t>
      </w:r>
      <w:r w:rsidRPr="00737BB0">
        <w:rPr>
          <w:rFonts w:ascii="Segoe UI" w:eastAsia="Batang" w:hAnsi="Segoe UI" w:cs="Segoe UI"/>
          <w:color w:val="000000"/>
          <w:sz w:val="20"/>
          <w:szCs w:val="20"/>
        </w:rPr>
        <w:t>la propuesta</w:t>
      </w:r>
      <w:r w:rsidRPr="00737BB0">
        <w:rPr>
          <w:rFonts w:ascii="Segoe UI" w:eastAsia="Times New Roman" w:hAnsi="Segoe UI" w:cs="Segoe UI"/>
          <w:sz w:val="20"/>
          <w:szCs w:val="20"/>
          <w:lang w:val="es-CO" w:eastAsia="ko-KR"/>
        </w:rPr>
        <w:t>.</w:t>
      </w:r>
    </w:p>
    <w:p w14:paraId="39857985"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hAnsi="Segoe UI" w:cs="Segoe UI"/>
          <w:sz w:val="20"/>
          <w:szCs w:val="20"/>
          <w:lang w:val="es-ES_tradnl"/>
        </w:rPr>
        <w:t>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737BB0">
        <w:rPr>
          <w:rFonts w:ascii="Segoe UI" w:eastAsia="Times New Roman" w:hAnsi="Segoe UI" w:cs="Segoe UI"/>
          <w:color w:val="000000"/>
          <w:sz w:val="20"/>
          <w:szCs w:val="20"/>
          <w:lang w:val="es-CO" w:eastAsia="ko-KR"/>
        </w:rPr>
        <w:t xml:space="preserve">, pudiendo ser requerido en cualquier tiempo por </w:t>
      </w:r>
      <w:r w:rsidRPr="00737BB0">
        <w:rPr>
          <w:rFonts w:ascii="Segoe UI" w:eastAsia="Times New Roman" w:hAnsi="Segoe UI" w:cs="Segoe UI"/>
          <w:b/>
          <w:color w:val="000000"/>
          <w:sz w:val="20"/>
          <w:szCs w:val="20"/>
          <w:lang w:val="es-CO" w:eastAsia="ko-KR"/>
        </w:rPr>
        <w:t xml:space="preserve">PROCOLOMBIA </w:t>
      </w:r>
      <w:r w:rsidRPr="00737BB0">
        <w:rPr>
          <w:rFonts w:ascii="Segoe UI" w:eastAsia="Times New Roman" w:hAnsi="Segoe UI" w:cs="Segoe UI"/>
          <w:color w:val="000000"/>
          <w:sz w:val="20"/>
          <w:szCs w:val="20"/>
          <w:lang w:val="es-CO" w:eastAsia="ko-KR"/>
        </w:rPr>
        <w:t>para que aporte las planillas que certifiquen los pagos.</w:t>
      </w:r>
    </w:p>
    <w:p w14:paraId="5093B031" w14:textId="397576F9"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r w:rsidRPr="00737BB0">
        <w:rPr>
          <w:rFonts w:ascii="Segoe UI" w:eastAsia="Times New Roman" w:hAnsi="Segoe UI" w:cs="Segoe UI"/>
          <w:color w:val="000000"/>
          <w:sz w:val="20"/>
          <w:szCs w:val="20"/>
          <w:lang w:val="es-CO" w:eastAsia="ko-KR"/>
        </w:rPr>
        <w:t xml:space="preserve">Informar oportunamente a </w:t>
      </w:r>
      <w:r w:rsidRPr="00737BB0">
        <w:rPr>
          <w:rFonts w:ascii="Segoe UI" w:eastAsia="Times New Roman" w:hAnsi="Segoe UI" w:cs="Segoe UI"/>
          <w:b/>
          <w:color w:val="000000"/>
          <w:sz w:val="20"/>
          <w:szCs w:val="20"/>
          <w:lang w:val="es-CO" w:eastAsia="ko-KR"/>
        </w:rPr>
        <w:t>PROCOLOMBIA</w:t>
      </w:r>
      <w:r w:rsidRPr="00737BB0">
        <w:rPr>
          <w:rFonts w:ascii="Segoe UI" w:eastAsia="Times New Roman" w:hAnsi="Segoe UI" w:cs="Segoe UI"/>
          <w:color w:val="000000"/>
          <w:sz w:val="20"/>
          <w:szCs w:val="20"/>
          <w:lang w:val="es-CO" w:eastAsia="ko-KR"/>
        </w:rPr>
        <w:t xml:space="preserve"> de cualquier cambio de dirección de notificación, representación legal, y toda la información indicada en la </w:t>
      </w:r>
      <w:r w:rsidRPr="00836AB0">
        <w:rPr>
          <w:rFonts w:ascii="Segoe UI" w:eastAsia="Times New Roman" w:hAnsi="Segoe UI" w:cs="Segoe UI"/>
          <w:color w:val="000000"/>
          <w:sz w:val="20"/>
          <w:szCs w:val="20"/>
          <w:lang w:val="es-CO" w:eastAsia="ko-KR"/>
        </w:rPr>
        <w:t xml:space="preserve">CLÁUSULA </w:t>
      </w:r>
      <w:r w:rsidRPr="00836AB0">
        <w:rPr>
          <w:rFonts w:ascii="Segoe UI" w:hAnsi="Segoe UI" w:cs="Segoe UI"/>
          <w:bCs/>
          <w:sz w:val="20"/>
          <w:szCs w:val="20"/>
          <w:lang w:val="es-ES_tradnl"/>
        </w:rPr>
        <w:t xml:space="preserve">VIGÉSIMA </w:t>
      </w:r>
      <w:r w:rsidR="00836AB0" w:rsidRPr="00836AB0">
        <w:rPr>
          <w:rFonts w:ascii="Segoe UI" w:hAnsi="Segoe UI" w:cs="Segoe UI"/>
          <w:bCs/>
          <w:sz w:val="20"/>
          <w:szCs w:val="20"/>
          <w:lang w:val="es-ES_tradnl"/>
        </w:rPr>
        <w:t>QUINTA</w:t>
      </w:r>
      <w:r w:rsidRPr="00737BB0">
        <w:rPr>
          <w:rFonts w:ascii="Segoe UI" w:hAnsi="Segoe UI" w:cs="Segoe UI"/>
          <w:bCs/>
          <w:sz w:val="20"/>
          <w:szCs w:val="20"/>
          <w:lang w:val="es-ES_tradnl"/>
        </w:rPr>
        <w:t xml:space="preserve"> </w:t>
      </w:r>
      <w:r w:rsidRPr="00737BB0">
        <w:rPr>
          <w:rFonts w:ascii="Segoe UI" w:eastAsia="Times New Roman" w:hAnsi="Segoe UI" w:cs="Segoe UI"/>
          <w:color w:val="000000"/>
          <w:sz w:val="20"/>
          <w:szCs w:val="20"/>
          <w:lang w:val="es-CO" w:eastAsia="ko-KR"/>
        </w:rPr>
        <w:t>del presente contrato. Las demás obligaciones que contribuyan a garantizar el cabal cumplimiento, ejecución y finalización del presente Contrato,</w:t>
      </w:r>
      <w:r w:rsidRPr="00737BB0">
        <w:rPr>
          <w:rFonts w:ascii="Segoe UI" w:hAnsi="Segoe UI" w:cs="Segoe UI"/>
          <w:color w:val="000000"/>
          <w:sz w:val="20"/>
          <w:szCs w:val="20"/>
        </w:rPr>
        <w:t xml:space="preserve"> que sean propias de este tipo de contratos de acuerdo con la ley o que aparezcan consignadas en otras cláusulas de este documento.</w:t>
      </w:r>
    </w:p>
    <w:p w14:paraId="4CDB2F93" w14:textId="77777777" w:rsidR="00BC419B" w:rsidRPr="00737BB0" w:rsidRDefault="00BC419B" w:rsidP="00496AEA">
      <w:pPr>
        <w:pStyle w:val="Prrafodelista"/>
        <w:numPr>
          <w:ilvl w:val="0"/>
          <w:numId w:val="37"/>
        </w:numPr>
        <w:suppressAutoHyphens/>
        <w:spacing w:after="0" w:line="240" w:lineRule="auto"/>
        <w:ind w:left="567" w:hanging="567"/>
        <w:jc w:val="both"/>
        <w:rPr>
          <w:rFonts w:ascii="Segoe UI" w:eastAsia="Times New Roman" w:hAnsi="Segoe UI" w:cs="Segoe UI"/>
          <w:color w:val="000000" w:themeColor="text1"/>
          <w:sz w:val="20"/>
          <w:szCs w:val="20"/>
          <w:lang w:val="es-CO" w:eastAsia="ko-KR"/>
        </w:rPr>
      </w:pPr>
      <w:proofErr w:type="gramStart"/>
      <w:r w:rsidRPr="00737BB0">
        <w:rPr>
          <w:rFonts w:ascii="Segoe UI" w:eastAsia="Times New Roman" w:hAnsi="Segoe UI" w:cs="Segoe UI"/>
          <w:sz w:val="20"/>
          <w:szCs w:val="20"/>
          <w:lang w:val="es-MX" w:eastAsia="ko-KR"/>
        </w:rPr>
        <w:t>En caso que</w:t>
      </w:r>
      <w:proofErr w:type="gramEnd"/>
      <w:r w:rsidRPr="00737BB0">
        <w:rPr>
          <w:rFonts w:ascii="Segoe UI" w:eastAsia="Times New Roman" w:hAnsi="Segoe UI" w:cs="Segoe UI"/>
          <w:sz w:val="20"/>
          <w:szCs w:val="20"/>
          <w:lang w:val="es-MX" w:eastAsia="ko-KR"/>
        </w:rPr>
        <w:t xml:space="preserve"> el </w:t>
      </w:r>
      <w:r w:rsidRPr="00737BB0">
        <w:rPr>
          <w:rFonts w:ascii="Segoe UI" w:eastAsia="Times New Roman" w:hAnsi="Segoe UI" w:cs="Segoe UI"/>
          <w:b/>
          <w:bCs/>
          <w:sz w:val="20"/>
          <w:szCs w:val="20"/>
          <w:lang w:val="es-MX" w:eastAsia="ko-KR"/>
        </w:rPr>
        <w:t>CONTRATISTA</w:t>
      </w:r>
      <w:r w:rsidRPr="00737BB0">
        <w:rPr>
          <w:rFonts w:ascii="Segoe UI" w:eastAsia="Times New Roman" w:hAnsi="Segoe UI" w:cs="Segoe UI"/>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w:t>
      </w:r>
      <w:proofErr w:type="gramStart"/>
      <w:r w:rsidRPr="00737BB0">
        <w:rPr>
          <w:rFonts w:ascii="Segoe UI" w:eastAsia="Times New Roman" w:hAnsi="Segoe UI" w:cs="Segoe UI"/>
          <w:sz w:val="20"/>
          <w:szCs w:val="20"/>
          <w:lang w:val="es-MX" w:eastAsia="ko-KR"/>
        </w:rPr>
        <w:t>los mismos</w:t>
      </w:r>
      <w:proofErr w:type="gramEnd"/>
      <w:r w:rsidRPr="00737BB0">
        <w:rPr>
          <w:rFonts w:ascii="Segoe UI" w:eastAsia="Times New Roman" w:hAnsi="Segoe UI" w:cs="Segoe UI"/>
          <w:sz w:val="20"/>
          <w:szCs w:val="20"/>
          <w:lang w:val="es-MX" w:eastAsia="ko-KR"/>
        </w:rPr>
        <w:t xml:space="preserve">. Lo anterior, en cumplimiento del artículo 50 de la Ley 2195 de 2022, como practica de transparencia y de buen gobierno corporativo. </w:t>
      </w:r>
    </w:p>
    <w:p w14:paraId="5FB793DD" w14:textId="77777777" w:rsidR="00BC419B" w:rsidRPr="0057123A" w:rsidRDefault="00BC419B" w:rsidP="0057123A">
      <w:pPr>
        <w:widowControl w:val="0"/>
        <w:pBdr>
          <w:top w:val="nil"/>
          <w:left w:val="nil"/>
          <w:bottom w:val="nil"/>
          <w:right w:val="nil"/>
          <w:between w:val="nil"/>
          <w:bar w:val="nil"/>
        </w:pBdr>
        <w:tabs>
          <w:tab w:val="left" w:pos="220"/>
          <w:tab w:val="left" w:pos="720"/>
        </w:tabs>
        <w:autoSpaceDE w:val="0"/>
        <w:autoSpaceDN w:val="0"/>
        <w:adjustRightInd w:val="0"/>
        <w:jc w:val="both"/>
        <w:rPr>
          <w:rFonts w:ascii="Segoe UI" w:hAnsi="Segoe UI" w:cs="Segoe UI"/>
          <w:bCs/>
          <w:sz w:val="20"/>
          <w:szCs w:val="20"/>
          <w:lang w:val="es-CO"/>
        </w:rPr>
      </w:pPr>
    </w:p>
    <w:p w14:paraId="6E392DBC" w14:textId="77777777" w:rsidR="00213E7B" w:rsidRPr="00D4340D" w:rsidRDefault="00213E7B" w:rsidP="002357B9">
      <w:pPr>
        <w:contextualSpacing/>
        <w:jc w:val="both"/>
        <w:rPr>
          <w:rFonts w:ascii="Segoe UI" w:hAnsi="Segoe UI" w:cs="Segoe UI"/>
          <w:bCs/>
          <w:sz w:val="21"/>
          <w:szCs w:val="21"/>
          <w:lang w:val="es-CO" w:eastAsia="ko-KR"/>
        </w:rPr>
      </w:pPr>
      <w:r w:rsidRPr="00D4340D">
        <w:rPr>
          <w:rFonts w:ascii="Segoe UI" w:hAnsi="Segoe UI" w:cs="Segoe UI"/>
          <w:b/>
          <w:sz w:val="21"/>
          <w:szCs w:val="21"/>
          <w:lang w:val="es-MX" w:eastAsia="ko-KR"/>
        </w:rPr>
        <w:t xml:space="preserve">CLAUSULA CUARTA - OBLIGACIONES DE </w:t>
      </w:r>
      <w:r w:rsidRPr="00D4340D">
        <w:rPr>
          <w:rFonts w:ascii="Segoe UI" w:hAnsi="Segoe UI" w:cs="Segoe UI"/>
          <w:b/>
          <w:bCs/>
          <w:sz w:val="21"/>
          <w:szCs w:val="21"/>
          <w:lang w:eastAsia="ko-KR"/>
        </w:rPr>
        <w:t>PROCOLOMBIA</w:t>
      </w:r>
      <w:r w:rsidRPr="00D4340D">
        <w:rPr>
          <w:rFonts w:ascii="Segoe UI" w:hAnsi="Segoe UI" w:cs="Segoe UI"/>
          <w:b/>
          <w:sz w:val="21"/>
          <w:szCs w:val="21"/>
          <w:lang w:val="es-MX" w:eastAsia="ko-KR"/>
        </w:rPr>
        <w:t xml:space="preserve">: </w:t>
      </w:r>
      <w:r w:rsidRPr="00D4340D">
        <w:rPr>
          <w:rFonts w:ascii="Segoe UI" w:hAnsi="Segoe UI" w:cs="Segoe UI"/>
          <w:bCs/>
          <w:sz w:val="21"/>
          <w:szCs w:val="21"/>
          <w:lang w:val="es-CO" w:eastAsia="ko-KR"/>
        </w:rPr>
        <w:t xml:space="preserve">En virtud del presente Contrato son obligaciones de </w:t>
      </w:r>
      <w:r w:rsidRPr="00CF0C7C">
        <w:rPr>
          <w:rFonts w:ascii="Segoe UI" w:hAnsi="Segoe UI" w:cs="Segoe UI"/>
          <w:b/>
          <w:sz w:val="21"/>
          <w:szCs w:val="21"/>
          <w:lang w:val="es-CO" w:eastAsia="ko-KR"/>
        </w:rPr>
        <w:t>PROCOLOMBIA</w:t>
      </w:r>
      <w:r w:rsidRPr="00D4340D">
        <w:rPr>
          <w:rFonts w:ascii="Segoe UI" w:hAnsi="Segoe UI" w:cs="Segoe UI"/>
          <w:bCs/>
          <w:sz w:val="21"/>
          <w:szCs w:val="21"/>
          <w:lang w:val="es-CO" w:eastAsia="ko-KR"/>
        </w:rPr>
        <w:t xml:space="preserve"> las siguientes:</w:t>
      </w:r>
    </w:p>
    <w:p w14:paraId="229C6F06" w14:textId="77777777" w:rsidR="00213E7B" w:rsidRPr="00D4340D" w:rsidRDefault="00213E7B" w:rsidP="00496AEA">
      <w:pPr>
        <w:pStyle w:val="Prrafodelista"/>
        <w:numPr>
          <w:ilvl w:val="0"/>
          <w:numId w:val="9"/>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Pagar el valor del contrato en los términos y condiciones señalados.</w:t>
      </w:r>
    </w:p>
    <w:p w14:paraId="665BF80B" w14:textId="77777777" w:rsidR="00213E7B" w:rsidRPr="00D4340D" w:rsidRDefault="00213E7B" w:rsidP="00496AEA">
      <w:pPr>
        <w:pStyle w:val="Prrafodelista"/>
        <w:numPr>
          <w:ilvl w:val="0"/>
          <w:numId w:val="9"/>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 xml:space="preserve">Brindar la colaboración que necesite el </w:t>
      </w:r>
      <w:r w:rsidRPr="00D4340D">
        <w:rPr>
          <w:rFonts w:ascii="Segoe UI" w:eastAsia="Times New Roman" w:hAnsi="Segoe UI" w:cs="Segoe UI"/>
          <w:b/>
          <w:bCs/>
          <w:sz w:val="21"/>
          <w:szCs w:val="21"/>
          <w:lang w:eastAsia="ko-KR"/>
        </w:rPr>
        <w:t>CONTRATISTA</w:t>
      </w:r>
      <w:r w:rsidRPr="00D4340D">
        <w:rPr>
          <w:rFonts w:ascii="Segoe UI" w:eastAsia="Times New Roman" w:hAnsi="Segoe UI" w:cs="Segoe UI"/>
          <w:sz w:val="21"/>
          <w:szCs w:val="21"/>
          <w:lang w:eastAsia="ko-KR"/>
        </w:rPr>
        <w:t>, para la adecuada ejecución del presente contrato.</w:t>
      </w:r>
    </w:p>
    <w:p w14:paraId="7147A70B" w14:textId="77777777" w:rsidR="00213E7B" w:rsidRPr="00D4340D" w:rsidRDefault="00213E7B" w:rsidP="00496AEA">
      <w:pPr>
        <w:pStyle w:val="Prrafodelista"/>
        <w:numPr>
          <w:ilvl w:val="0"/>
          <w:numId w:val="9"/>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Efectuar el seguimiento y control del contrato.</w:t>
      </w:r>
    </w:p>
    <w:p w14:paraId="64E04429" w14:textId="77777777" w:rsidR="00213E7B" w:rsidRPr="00D4340D" w:rsidRDefault="00213E7B" w:rsidP="00496AEA">
      <w:pPr>
        <w:pStyle w:val="Prrafodelista"/>
        <w:numPr>
          <w:ilvl w:val="0"/>
          <w:numId w:val="9"/>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color w:val="000000"/>
          <w:sz w:val="21"/>
          <w:szCs w:val="21"/>
          <w:lang w:eastAsia="ko-KR"/>
        </w:rPr>
        <w:t xml:space="preserve">Exigir la ejecución idónea y oportuna del objeto contratado, conforme a los términos de referencia y la propuesta ofrecida y aceptada por </w:t>
      </w:r>
      <w:r w:rsidRPr="00D4340D">
        <w:rPr>
          <w:rFonts w:ascii="Segoe UI" w:eastAsia="Times New Roman" w:hAnsi="Segoe UI" w:cs="Segoe UI"/>
          <w:b/>
          <w:bCs/>
          <w:sz w:val="21"/>
          <w:szCs w:val="21"/>
          <w:lang w:eastAsia="ko-KR"/>
        </w:rPr>
        <w:t>PROCOLOMBIA</w:t>
      </w:r>
      <w:r w:rsidRPr="00D4340D">
        <w:rPr>
          <w:rFonts w:ascii="Segoe UI" w:eastAsia="Times New Roman" w:hAnsi="Segoe UI" w:cs="Segoe UI"/>
          <w:b/>
          <w:sz w:val="21"/>
          <w:szCs w:val="21"/>
          <w:lang w:eastAsia="ko-KR"/>
        </w:rPr>
        <w:t>.</w:t>
      </w:r>
      <w:r w:rsidRPr="00D4340D">
        <w:rPr>
          <w:rFonts w:ascii="Segoe UI" w:eastAsia="Times New Roman" w:hAnsi="Segoe UI" w:cs="Segoe UI"/>
          <w:color w:val="000000"/>
          <w:sz w:val="21"/>
          <w:szCs w:val="21"/>
          <w:lang w:eastAsia="ko-KR"/>
        </w:rPr>
        <w:t xml:space="preserve"> </w:t>
      </w:r>
    </w:p>
    <w:p w14:paraId="0AA3B9C8" w14:textId="77777777" w:rsidR="00213E7B" w:rsidRPr="00D4340D" w:rsidRDefault="00213E7B" w:rsidP="00496AEA">
      <w:pPr>
        <w:pStyle w:val="Prrafodelista"/>
        <w:numPr>
          <w:ilvl w:val="0"/>
          <w:numId w:val="9"/>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hAnsi="Segoe UI" w:cs="Segoe UI"/>
          <w:sz w:val="21"/>
          <w:szCs w:val="21"/>
        </w:rPr>
        <w:t xml:space="preserve">Informar al </w:t>
      </w:r>
      <w:r w:rsidRPr="00D4340D">
        <w:rPr>
          <w:rFonts w:ascii="Segoe UI" w:hAnsi="Segoe UI" w:cs="Segoe UI"/>
          <w:b/>
          <w:sz w:val="21"/>
          <w:szCs w:val="21"/>
        </w:rPr>
        <w:t>CONTRATISTA</w:t>
      </w:r>
      <w:r w:rsidRPr="00D4340D">
        <w:rPr>
          <w:rFonts w:ascii="Segoe UI" w:hAnsi="Segoe UI" w:cs="Segoe UI"/>
          <w:sz w:val="21"/>
          <w:szCs w:val="21"/>
        </w:rPr>
        <w:t xml:space="preserve"> cualquier incidencia, acontecimiento o situación que pueda afectar la ejecución del presente contrato</w:t>
      </w:r>
      <w:r w:rsidRPr="00D4340D">
        <w:rPr>
          <w:rFonts w:ascii="Segoe UI" w:eastAsia="Times New Roman" w:hAnsi="Segoe UI" w:cs="Segoe UI"/>
          <w:color w:val="000000"/>
          <w:sz w:val="21"/>
          <w:szCs w:val="21"/>
          <w:lang w:eastAsia="ko-KR"/>
        </w:rPr>
        <w:t>.</w:t>
      </w:r>
    </w:p>
    <w:p w14:paraId="461ADBD0" w14:textId="77777777" w:rsidR="00213E7B" w:rsidRPr="00D4340D" w:rsidRDefault="00213E7B" w:rsidP="002357B9">
      <w:pPr>
        <w:contextualSpacing/>
        <w:jc w:val="both"/>
        <w:rPr>
          <w:rFonts w:ascii="Segoe UI" w:hAnsi="Segoe UI" w:cs="Segoe UI"/>
          <w:b/>
          <w:sz w:val="21"/>
          <w:szCs w:val="21"/>
          <w:lang w:eastAsia="ko-KR"/>
        </w:rPr>
      </w:pPr>
    </w:p>
    <w:p w14:paraId="2503E4CA" w14:textId="58F9069A" w:rsidR="005B7DB4" w:rsidRPr="00836AB0" w:rsidRDefault="00213E7B" w:rsidP="00836AB0">
      <w:pPr>
        <w:jc w:val="both"/>
        <w:rPr>
          <w:rFonts w:ascii="Segoe UI" w:hAnsi="Segoe UI" w:cs="Segoe UI"/>
          <w:bCs/>
          <w:sz w:val="20"/>
          <w:szCs w:val="20"/>
        </w:rPr>
      </w:pPr>
      <w:r w:rsidRPr="00D4340D">
        <w:rPr>
          <w:rFonts w:ascii="Segoe UI" w:hAnsi="Segoe UI" w:cs="Segoe UI"/>
          <w:b/>
          <w:sz w:val="21"/>
          <w:szCs w:val="21"/>
          <w:lang w:val="es-ES_tradnl" w:eastAsia="ko-KR"/>
        </w:rPr>
        <w:t>CLÁUSULA QUINTA – DURACIÓN:</w:t>
      </w:r>
      <w:r w:rsidRPr="00D4340D">
        <w:rPr>
          <w:rFonts w:ascii="Segoe UI" w:hAnsi="Segoe UI" w:cs="Segoe UI"/>
          <w:snapToGrid w:val="0"/>
          <w:color w:val="000000"/>
          <w:sz w:val="21"/>
          <w:szCs w:val="21"/>
          <w:lang w:eastAsia="ko-KR"/>
        </w:rPr>
        <w:t xml:space="preserve"> </w:t>
      </w:r>
      <w:r w:rsidR="006901B7" w:rsidRPr="00836AB0">
        <w:rPr>
          <w:rFonts w:ascii="Segoe UI" w:hAnsi="Segoe UI" w:cs="Segoe UI"/>
          <w:bCs/>
          <w:sz w:val="20"/>
          <w:szCs w:val="20"/>
        </w:rPr>
        <w:t>El plazo de ejecución del presente contrato</w:t>
      </w:r>
      <w:r w:rsidR="005B7DB4" w:rsidRPr="00836AB0">
        <w:rPr>
          <w:rFonts w:ascii="Segoe UI" w:hAnsi="Segoe UI" w:cs="Segoe UI"/>
          <w:bCs/>
          <w:sz w:val="20"/>
          <w:szCs w:val="20"/>
        </w:rPr>
        <w:t xml:space="preserve"> será de hasta DOCE (12)</w:t>
      </w:r>
      <w:r w:rsidR="00836AB0">
        <w:rPr>
          <w:rFonts w:ascii="Segoe UI" w:hAnsi="Segoe UI" w:cs="Segoe UI"/>
          <w:bCs/>
          <w:sz w:val="20"/>
          <w:szCs w:val="20"/>
        </w:rPr>
        <w:t xml:space="preserve"> </w:t>
      </w:r>
      <w:r w:rsidR="005B7DB4" w:rsidRPr="00836AB0">
        <w:rPr>
          <w:rFonts w:ascii="Segoe UI" w:hAnsi="Segoe UI" w:cs="Segoe UI"/>
          <w:bCs/>
          <w:sz w:val="20"/>
          <w:szCs w:val="20"/>
        </w:rPr>
        <w:t>MESES, previa aprobación de las garantías y suscripción del acta de inicio.</w:t>
      </w:r>
    </w:p>
    <w:p w14:paraId="45FC0C55" w14:textId="77777777" w:rsidR="00213E7B" w:rsidRPr="00D4340D" w:rsidRDefault="00213E7B" w:rsidP="002357B9">
      <w:pPr>
        <w:contextualSpacing/>
        <w:jc w:val="both"/>
        <w:rPr>
          <w:rFonts w:ascii="Segoe UI" w:hAnsi="Segoe UI" w:cs="Segoe UI"/>
          <w:snapToGrid w:val="0"/>
          <w:color w:val="000000"/>
          <w:sz w:val="21"/>
          <w:szCs w:val="21"/>
          <w:lang w:eastAsia="ko-KR"/>
        </w:rPr>
      </w:pPr>
    </w:p>
    <w:p w14:paraId="7171F2DD" w14:textId="6895E181" w:rsidR="00213E7B" w:rsidRPr="00D4340D" w:rsidRDefault="00213E7B" w:rsidP="002357B9">
      <w:pPr>
        <w:contextualSpacing/>
        <w:jc w:val="both"/>
        <w:rPr>
          <w:rFonts w:ascii="Segoe UI" w:hAnsi="Segoe UI" w:cs="Segoe UI"/>
          <w:sz w:val="21"/>
          <w:szCs w:val="21"/>
          <w:lang w:val="es-ES_tradnl" w:eastAsia="ko-KR"/>
        </w:rPr>
      </w:pPr>
      <w:r w:rsidRPr="00D4340D">
        <w:rPr>
          <w:rFonts w:ascii="Segoe UI" w:hAnsi="Segoe UI" w:cs="Segoe UI"/>
          <w:b/>
          <w:snapToGrid w:val="0"/>
          <w:color w:val="000000"/>
          <w:sz w:val="21"/>
          <w:szCs w:val="21"/>
          <w:lang w:eastAsia="ko-KR"/>
        </w:rPr>
        <w:t>PARÁGRAFO:</w:t>
      </w:r>
      <w:r w:rsidRPr="00D4340D">
        <w:rPr>
          <w:rFonts w:ascii="Segoe UI" w:hAnsi="Segoe UI" w:cs="Segoe UI"/>
          <w:snapToGrid w:val="0"/>
          <w:color w:val="000000"/>
          <w:sz w:val="21"/>
          <w:szCs w:val="21"/>
          <w:lang w:eastAsia="ko-KR"/>
        </w:rPr>
        <w:t xml:space="preserve"> El plazo podrá ser prorrogado de común acuerdo por las partes o terminado de manera anticipada por </w:t>
      </w:r>
      <w:r w:rsidRPr="00D4340D">
        <w:rPr>
          <w:rFonts w:ascii="Segoe UI" w:hAnsi="Segoe UI" w:cs="Segoe UI"/>
          <w:b/>
          <w:bCs/>
          <w:sz w:val="21"/>
          <w:szCs w:val="21"/>
          <w:lang w:eastAsia="ko-KR"/>
        </w:rPr>
        <w:t>PROCOLOMBIA</w:t>
      </w:r>
      <w:r w:rsidRPr="00D4340D">
        <w:rPr>
          <w:rFonts w:ascii="Segoe UI" w:hAnsi="Segoe UI" w:cs="Segoe UI"/>
          <w:snapToGrid w:val="0"/>
          <w:color w:val="000000"/>
          <w:sz w:val="21"/>
          <w:szCs w:val="21"/>
          <w:lang w:eastAsia="ko-KR"/>
        </w:rPr>
        <w:t xml:space="preserve"> en cualquier tiempo, dando aviso por escrito de tal hecho al </w:t>
      </w:r>
      <w:r w:rsidRPr="00D4340D">
        <w:rPr>
          <w:rFonts w:ascii="Segoe UI" w:hAnsi="Segoe UI" w:cs="Segoe UI"/>
          <w:b/>
          <w:snapToGrid w:val="0"/>
          <w:color w:val="000000"/>
          <w:sz w:val="21"/>
          <w:szCs w:val="21"/>
          <w:lang w:eastAsia="ko-KR"/>
        </w:rPr>
        <w:t>CONTRATISTA</w:t>
      </w:r>
      <w:r w:rsidRPr="00D4340D">
        <w:rPr>
          <w:rFonts w:ascii="Segoe UI" w:hAnsi="Segoe UI" w:cs="Segoe UI"/>
          <w:snapToGrid w:val="0"/>
          <w:color w:val="000000"/>
          <w:sz w:val="21"/>
          <w:szCs w:val="21"/>
          <w:lang w:eastAsia="ko-KR"/>
        </w:rPr>
        <w:t xml:space="preserve"> con una antelación mínima de quince (15) días calendario a la fecha de terminación, previo reconocimiento y pago por los servicios prestados, sin que este hecho genere obligación alguna de indemnizar o bonificar al </w:t>
      </w:r>
      <w:r w:rsidRPr="00D4340D">
        <w:rPr>
          <w:rFonts w:ascii="Segoe UI" w:hAnsi="Segoe UI" w:cs="Segoe UI"/>
          <w:b/>
          <w:snapToGrid w:val="0"/>
          <w:color w:val="000000"/>
          <w:sz w:val="21"/>
          <w:szCs w:val="21"/>
          <w:lang w:eastAsia="ko-KR"/>
        </w:rPr>
        <w:t>CONTRATISTA.</w:t>
      </w:r>
    </w:p>
    <w:p w14:paraId="3B7F0E42" w14:textId="77777777" w:rsidR="00213E7B" w:rsidRPr="00D4340D" w:rsidRDefault="00213E7B" w:rsidP="002357B9">
      <w:pPr>
        <w:contextualSpacing/>
        <w:jc w:val="both"/>
        <w:rPr>
          <w:rFonts w:ascii="Segoe UI" w:hAnsi="Segoe UI" w:cs="Segoe UI"/>
          <w:b/>
          <w:sz w:val="21"/>
          <w:szCs w:val="21"/>
          <w:u w:val="single"/>
          <w:lang w:val="es-ES_tradnl" w:eastAsia="ko-KR"/>
        </w:rPr>
      </w:pPr>
    </w:p>
    <w:p w14:paraId="3A93EAAD" w14:textId="4D69E85B" w:rsidR="00AF2876" w:rsidRDefault="00213E7B" w:rsidP="00022730">
      <w:pPr>
        <w:pStyle w:val="Default"/>
        <w:jc w:val="both"/>
        <w:rPr>
          <w:rFonts w:ascii="Segoe UI" w:hAnsi="Segoe UI" w:cs="Segoe UI"/>
          <w:iCs/>
          <w:sz w:val="21"/>
          <w:szCs w:val="21"/>
          <w:lang w:val="es-CO"/>
        </w:rPr>
      </w:pPr>
      <w:r w:rsidRPr="00D4340D">
        <w:rPr>
          <w:rFonts w:ascii="Segoe UI" w:hAnsi="Segoe UI" w:cs="Segoe UI"/>
          <w:b/>
          <w:sz w:val="21"/>
          <w:szCs w:val="21"/>
          <w:lang w:val="es-ES_tradnl" w:eastAsia="ko-KR"/>
        </w:rPr>
        <w:lastRenderedPageBreak/>
        <w:t>CLÁUSULA SEXTA - VALOR Y FORMA DE PAGO:</w:t>
      </w:r>
      <w:r w:rsidRPr="00D4340D">
        <w:rPr>
          <w:rFonts w:ascii="Segoe UI" w:hAnsi="Segoe UI" w:cs="Segoe UI"/>
          <w:sz w:val="21"/>
          <w:szCs w:val="21"/>
          <w:lang w:val="es-ES_tradnl" w:eastAsia="ko-KR"/>
        </w:rPr>
        <w:t xml:space="preserve"> </w:t>
      </w:r>
      <w:r w:rsidRPr="00D4340D">
        <w:rPr>
          <w:rFonts w:ascii="Segoe UI" w:hAnsi="Segoe UI" w:cs="Segoe UI"/>
          <w:iCs/>
          <w:sz w:val="21"/>
          <w:szCs w:val="21"/>
          <w:lang w:val="es-ES"/>
        </w:rPr>
        <w:t xml:space="preserve">El valor del presente Contrato es la suma de </w:t>
      </w:r>
      <w:r w:rsidR="00CF0C7C">
        <w:rPr>
          <w:rFonts w:ascii="Segoe UI" w:hAnsi="Segoe UI" w:cs="Segoe UI"/>
          <w:b/>
          <w:bCs/>
          <w:iCs/>
          <w:sz w:val="21"/>
          <w:szCs w:val="21"/>
          <w:lang w:val="es-ES"/>
        </w:rPr>
        <w:t>XXXXXXXX</w:t>
      </w:r>
      <w:r w:rsidR="00D60C9C" w:rsidRPr="00D4340D">
        <w:rPr>
          <w:rFonts w:ascii="Segoe UI" w:hAnsi="Segoe UI" w:cs="Segoe UI"/>
          <w:b/>
          <w:bCs/>
          <w:iCs/>
          <w:sz w:val="21"/>
          <w:szCs w:val="21"/>
          <w:lang w:val="es-ES"/>
        </w:rPr>
        <w:t xml:space="preserve"> </w:t>
      </w:r>
      <w:r w:rsidR="00CF0C7C">
        <w:rPr>
          <w:rFonts w:ascii="Segoe UI" w:hAnsi="Segoe UI" w:cs="Segoe UI"/>
          <w:b/>
          <w:bCs/>
          <w:iCs/>
          <w:sz w:val="21"/>
          <w:szCs w:val="21"/>
          <w:lang w:val="es-ES"/>
        </w:rPr>
        <w:t xml:space="preserve">MILLONES DE </w:t>
      </w:r>
      <w:r w:rsidR="00D60C9C" w:rsidRPr="00D4340D">
        <w:rPr>
          <w:rFonts w:ascii="Segoe UI" w:hAnsi="Segoe UI" w:cs="Segoe UI"/>
          <w:b/>
          <w:bCs/>
          <w:iCs/>
          <w:sz w:val="21"/>
          <w:szCs w:val="21"/>
          <w:lang w:val="es-ES"/>
        </w:rPr>
        <w:t>PESOS M</w:t>
      </w:r>
      <w:r w:rsidR="00395D38" w:rsidRPr="00D4340D">
        <w:rPr>
          <w:rFonts w:ascii="Segoe UI" w:hAnsi="Segoe UI" w:cs="Segoe UI"/>
          <w:b/>
          <w:bCs/>
          <w:iCs/>
          <w:sz w:val="21"/>
          <w:szCs w:val="21"/>
          <w:lang w:val="es-ES"/>
        </w:rPr>
        <w:t xml:space="preserve">/CTE </w:t>
      </w:r>
      <w:r w:rsidR="00D60C9C" w:rsidRPr="00D4340D">
        <w:rPr>
          <w:rFonts w:ascii="Segoe UI" w:hAnsi="Segoe UI" w:cs="Segoe UI"/>
          <w:b/>
          <w:bCs/>
          <w:iCs/>
          <w:sz w:val="21"/>
          <w:szCs w:val="21"/>
          <w:lang w:val="es-ES"/>
        </w:rPr>
        <w:t>($</w:t>
      </w:r>
      <w:r w:rsidR="00CF0C7C">
        <w:rPr>
          <w:rFonts w:ascii="Segoe UI" w:hAnsi="Segoe UI" w:cs="Segoe UI"/>
          <w:b/>
          <w:bCs/>
          <w:iCs/>
          <w:sz w:val="21"/>
          <w:szCs w:val="21"/>
          <w:lang w:val="es-ES"/>
        </w:rPr>
        <w:t>XXX.XXX.XXX</w:t>
      </w:r>
      <w:r w:rsidR="00D60C9C" w:rsidRPr="00D4340D">
        <w:rPr>
          <w:rFonts w:ascii="Segoe UI" w:hAnsi="Segoe UI" w:cs="Segoe UI"/>
          <w:b/>
          <w:bCs/>
          <w:iCs/>
          <w:sz w:val="21"/>
          <w:szCs w:val="21"/>
          <w:lang w:val="es-ES"/>
        </w:rPr>
        <w:t>)</w:t>
      </w:r>
      <w:r w:rsidRPr="00D4340D">
        <w:rPr>
          <w:rFonts w:ascii="Segoe UI" w:hAnsi="Segoe UI" w:cs="Segoe UI"/>
          <w:b/>
          <w:bCs/>
          <w:iCs/>
          <w:sz w:val="21"/>
          <w:szCs w:val="21"/>
          <w:lang w:val="es-ES"/>
        </w:rPr>
        <w:t xml:space="preserve"> </w:t>
      </w:r>
      <w:r w:rsidRPr="00D4340D">
        <w:rPr>
          <w:rFonts w:ascii="Segoe UI" w:hAnsi="Segoe UI" w:cs="Segoe UI"/>
          <w:iCs/>
          <w:sz w:val="21"/>
          <w:szCs w:val="21"/>
          <w:lang w:val="es-ES"/>
        </w:rPr>
        <w:t>incluido IVA,</w:t>
      </w:r>
      <w:r w:rsidRPr="00D4340D">
        <w:rPr>
          <w:rStyle w:val="CharacterStyle1"/>
          <w:rFonts w:ascii="Segoe UI" w:hAnsi="Segoe UI" w:cs="Segoe UI"/>
          <w:sz w:val="21"/>
          <w:szCs w:val="21"/>
          <w:lang w:val="es-CO"/>
        </w:rPr>
        <w:t xml:space="preserve"> </w:t>
      </w:r>
      <w:r w:rsidRPr="00D4340D">
        <w:rPr>
          <w:rFonts w:ascii="Segoe UI" w:hAnsi="Segoe UI" w:cs="Segoe UI"/>
          <w:iCs/>
          <w:sz w:val="21"/>
          <w:szCs w:val="21"/>
          <w:lang w:val="es-CO"/>
        </w:rPr>
        <w:t xml:space="preserve">que </w:t>
      </w:r>
      <w:r w:rsidRPr="00D4340D">
        <w:rPr>
          <w:rFonts w:ascii="Segoe UI" w:hAnsi="Segoe UI" w:cs="Segoe UI"/>
          <w:b/>
          <w:bCs/>
          <w:sz w:val="21"/>
          <w:szCs w:val="21"/>
          <w:lang w:val="es-CO" w:eastAsia="ko-KR"/>
        </w:rPr>
        <w:t>PROCOLOMBIA</w:t>
      </w:r>
      <w:r w:rsidRPr="00D4340D">
        <w:rPr>
          <w:rFonts w:ascii="Segoe UI" w:hAnsi="Segoe UI" w:cs="Segoe UI"/>
          <w:iCs/>
          <w:sz w:val="21"/>
          <w:szCs w:val="21"/>
          <w:lang w:val="es-CO"/>
        </w:rPr>
        <w:t xml:space="preserve"> pagará </w:t>
      </w:r>
      <w:r w:rsidR="00022730">
        <w:rPr>
          <w:rFonts w:ascii="Segoe UI" w:hAnsi="Segoe UI" w:cs="Segoe UI"/>
          <w:iCs/>
          <w:sz w:val="21"/>
          <w:szCs w:val="21"/>
          <w:lang w:val="es-CO"/>
        </w:rPr>
        <w:t xml:space="preserve">en </w:t>
      </w:r>
      <w:r w:rsidR="00757A03">
        <w:rPr>
          <w:rFonts w:ascii="Segoe UI" w:hAnsi="Segoe UI" w:cs="Segoe UI"/>
          <w:iCs/>
          <w:sz w:val="21"/>
          <w:szCs w:val="21"/>
          <w:lang w:val="es-CO"/>
        </w:rPr>
        <w:t xml:space="preserve">doce (12) </w:t>
      </w:r>
      <w:r w:rsidR="00382ADB" w:rsidRPr="00382ADB">
        <w:rPr>
          <w:rFonts w:ascii="Segoe UI" w:hAnsi="Segoe UI" w:cs="Segoe UI"/>
          <w:iCs/>
          <w:sz w:val="21"/>
          <w:szCs w:val="21"/>
          <w:lang w:val="es-CO"/>
        </w:rPr>
        <w:t xml:space="preserve">mensualidades vencidas </w:t>
      </w:r>
      <w:r w:rsidR="00757A03">
        <w:rPr>
          <w:rFonts w:ascii="Segoe UI" w:hAnsi="Segoe UI" w:cs="Segoe UI"/>
          <w:iCs/>
          <w:sz w:val="21"/>
          <w:szCs w:val="21"/>
          <w:lang w:val="es-CO"/>
        </w:rPr>
        <w:t>del mismo valor</w:t>
      </w:r>
      <w:r w:rsidR="00382ADB" w:rsidRPr="00382ADB">
        <w:rPr>
          <w:rFonts w:ascii="Segoe UI" w:hAnsi="Segoe UI" w:cs="Segoe UI"/>
          <w:iCs/>
          <w:sz w:val="21"/>
          <w:szCs w:val="21"/>
          <w:lang w:val="es-CO"/>
        </w:rPr>
        <w:t xml:space="preserve">, previa presentación del informe de gestión durante el mes y aprobado a satisfacción por </w:t>
      </w:r>
      <w:r w:rsidR="00382ADB" w:rsidRPr="00382ADB">
        <w:rPr>
          <w:rFonts w:ascii="Segoe UI" w:hAnsi="Segoe UI" w:cs="Segoe UI"/>
          <w:b/>
          <w:bCs/>
          <w:iCs/>
          <w:sz w:val="21"/>
          <w:szCs w:val="21"/>
          <w:lang w:val="es-CO"/>
        </w:rPr>
        <w:t>PROCOLOMBI</w:t>
      </w:r>
      <w:r w:rsidR="00382ADB" w:rsidRPr="00382ADB">
        <w:rPr>
          <w:rFonts w:ascii="Segoe UI" w:hAnsi="Segoe UI" w:cs="Segoe UI"/>
          <w:iCs/>
          <w:sz w:val="21"/>
          <w:szCs w:val="21"/>
          <w:lang w:val="es-CO"/>
        </w:rPr>
        <w:t>A</w:t>
      </w:r>
      <w:r w:rsidR="00022730">
        <w:rPr>
          <w:rFonts w:ascii="Segoe UI" w:hAnsi="Segoe UI" w:cs="Segoe UI"/>
          <w:iCs/>
          <w:sz w:val="21"/>
          <w:szCs w:val="21"/>
          <w:lang w:val="es-CO"/>
        </w:rPr>
        <w:t>.</w:t>
      </w:r>
    </w:p>
    <w:p w14:paraId="02A1DB8A" w14:textId="77777777" w:rsidR="00A20E58" w:rsidRDefault="00A20E58" w:rsidP="00022730">
      <w:pPr>
        <w:pStyle w:val="Default"/>
        <w:jc w:val="both"/>
        <w:rPr>
          <w:rFonts w:ascii="Segoe UI" w:hAnsi="Segoe UI" w:cs="Segoe UI"/>
          <w:iCs/>
          <w:sz w:val="21"/>
          <w:szCs w:val="21"/>
          <w:lang w:val="es-CO"/>
        </w:rPr>
      </w:pPr>
    </w:p>
    <w:p w14:paraId="289E2A90" w14:textId="47CFCA24" w:rsidR="00A20E58" w:rsidRPr="009F2716" w:rsidRDefault="00A20E58" w:rsidP="009F2716">
      <w:pPr>
        <w:pStyle w:val="Textoindependiente"/>
        <w:ind w:right="100"/>
        <w:jc w:val="both"/>
        <w:rPr>
          <w:rFonts w:ascii="Segoe UI" w:hAnsi="Segoe UI" w:cs="Segoe UI"/>
          <w:b w:val="0"/>
          <w:bCs/>
          <w:sz w:val="20"/>
          <w:lang w:val="es-CO"/>
        </w:rPr>
      </w:pPr>
      <w:r w:rsidRPr="009F2716">
        <w:rPr>
          <w:rFonts w:ascii="Segoe UI" w:hAnsi="Segoe UI" w:cs="Segoe UI"/>
          <w:b w:val="0"/>
          <w:bCs/>
          <w:sz w:val="20"/>
          <w:lang w:val="es-CO"/>
        </w:rPr>
        <w:t>Si en alguna validación que realice la Vicepresidencia de Planeación se evidencian resultados o negocios “certificados” o rechazados o pendientes de ajuste que no cumplen con la Política, estos serán informados</w:t>
      </w:r>
      <w:r w:rsidRPr="009F2716">
        <w:rPr>
          <w:rFonts w:ascii="Segoe UI" w:hAnsi="Segoe UI" w:cs="Segoe UI"/>
          <w:b w:val="0"/>
          <w:bCs/>
          <w:spacing w:val="-6"/>
          <w:sz w:val="20"/>
          <w:lang w:val="es-CO"/>
        </w:rPr>
        <w:t xml:space="preserve"> </w:t>
      </w:r>
      <w:r w:rsidRPr="009F2716">
        <w:rPr>
          <w:rFonts w:ascii="Segoe UI" w:hAnsi="Segoe UI" w:cs="Segoe UI"/>
          <w:b w:val="0"/>
          <w:bCs/>
          <w:sz w:val="20"/>
          <w:lang w:val="es-CO"/>
        </w:rPr>
        <w:t>al</w:t>
      </w:r>
      <w:r w:rsidRPr="009F2716">
        <w:rPr>
          <w:rFonts w:ascii="Segoe UI" w:hAnsi="Segoe UI" w:cs="Segoe UI"/>
          <w:b w:val="0"/>
          <w:bCs/>
          <w:spacing w:val="-2"/>
          <w:sz w:val="20"/>
          <w:lang w:val="es-CO"/>
        </w:rPr>
        <w:t xml:space="preserve"> </w:t>
      </w:r>
      <w:r w:rsidRPr="009F2716">
        <w:rPr>
          <w:rFonts w:ascii="Segoe UI" w:hAnsi="Segoe UI" w:cs="Segoe UI"/>
          <w:b w:val="0"/>
          <w:bCs/>
          <w:sz w:val="20"/>
          <w:lang w:val="es-CO"/>
        </w:rPr>
        <w:t>PROPONENTE,</w:t>
      </w:r>
      <w:r w:rsidRPr="009F2716">
        <w:rPr>
          <w:rFonts w:ascii="Segoe UI" w:hAnsi="Segoe UI" w:cs="Segoe UI"/>
          <w:b w:val="0"/>
          <w:bCs/>
          <w:spacing w:val="-3"/>
          <w:sz w:val="20"/>
          <w:lang w:val="es-CO"/>
        </w:rPr>
        <w:t xml:space="preserve"> </w:t>
      </w:r>
      <w:r w:rsidRPr="009F2716">
        <w:rPr>
          <w:rFonts w:ascii="Segoe UI" w:hAnsi="Segoe UI" w:cs="Segoe UI"/>
          <w:b w:val="0"/>
          <w:bCs/>
          <w:sz w:val="20"/>
          <w:lang w:val="es-CO"/>
        </w:rPr>
        <w:t>para</w:t>
      </w:r>
      <w:r w:rsidRPr="009F2716">
        <w:rPr>
          <w:rFonts w:ascii="Segoe UI" w:hAnsi="Segoe UI" w:cs="Segoe UI"/>
          <w:b w:val="0"/>
          <w:bCs/>
          <w:spacing w:val="-2"/>
          <w:sz w:val="20"/>
          <w:lang w:val="es-CO"/>
        </w:rPr>
        <w:t xml:space="preserve"> </w:t>
      </w:r>
      <w:r w:rsidRPr="009F2716">
        <w:rPr>
          <w:rFonts w:ascii="Segoe UI" w:hAnsi="Segoe UI" w:cs="Segoe UI"/>
          <w:b w:val="0"/>
          <w:bCs/>
          <w:sz w:val="20"/>
          <w:lang w:val="es-CO"/>
        </w:rPr>
        <w:t>su</w:t>
      </w:r>
      <w:r w:rsidRPr="009F2716">
        <w:rPr>
          <w:rFonts w:ascii="Segoe UI" w:hAnsi="Segoe UI" w:cs="Segoe UI"/>
          <w:b w:val="0"/>
          <w:bCs/>
          <w:spacing w:val="-3"/>
          <w:sz w:val="20"/>
          <w:lang w:val="es-CO"/>
        </w:rPr>
        <w:t xml:space="preserve"> </w:t>
      </w:r>
      <w:r w:rsidRPr="009F2716">
        <w:rPr>
          <w:rFonts w:ascii="Segoe UI" w:hAnsi="Segoe UI" w:cs="Segoe UI"/>
          <w:b w:val="0"/>
          <w:bCs/>
          <w:sz w:val="20"/>
          <w:lang w:val="es-CO"/>
        </w:rPr>
        <w:t>verificación.</w:t>
      </w:r>
      <w:r w:rsidRPr="009F2716">
        <w:rPr>
          <w:rFonts w:ascii="Segoe UI" w:hAnsi="Segoe UI" w:cs="Segoe UI"/>
          <w:b w:val="0"/>
          <w:bCs/>
          <w:spacing w:val="-4"/>
          <w:sz w:val="20"/>
          <w:lang w:val="es-CO"/>
        </w:rPr>
        <w:t xml:space="preserve"> </w:t>
      </w:r>
      <w:r w:rsidRPr="009F2716">
        <w:rPr>
          <w:rFonts w:ascii="Segoe UI" w:hAnsi="Segoe UI" w:cs="Segoe UI"/>
          <w:b w:val="0"/>
          <w:bCs/>
          <w:sz w:val="20"/>
          <w:lang w:val="es-CO"/>
        </w:rPr>
        <w:t>En</w:t>
      </w:r>
      <w:r w:rsidRPr="009F2716">
        <w:rPr>
          <w:rFonts w:ascii="Segoe UI" w:hAnsi="Segoe UI" w:cs="Segoe UI"/>
          <w:b w:val="0"/>
          <w:bCs/>
          <w:spacing w:val="-2"/>
          <w:sz w:val="20"/>
          <w:lang w:val="es-CO"/>
        </w:rPr>
        <w:t xml:space="preserve"> </w:t>
      </w:r>
      <w:r w:rsidRPr="009F2716">
        <w:rPr>
          <w:rFonts w:ascii="Segoe UI" w:hAnsi="Segoe UI" w:cs="Segoe UI"/>
          <w:b w:val="0"/>
          <w:bCs/>
          <w:sz w:val="20"/>
          <w:lang w:val="es-CO"/>
        </w:rPr>
        <w:t>caso</w:t>
      </w:r>
      <w:r w:rsidRPr="009F2716">
        <w:rPr>
          <w:rFonts w:ascii="Segoe UI" w:hAnsi="Segoe UI" w:cs="Segoe UI"/>
          <w:b w:val="0"/>
          <w:bCs/>
          <w:spacing w:val="-2"/>
          <w:sz w:val="20"/>
          <w:lang w:val="es-CO"/>
        </w:rPr>
        <w:t xml:space="preserve"> </w:t>
      </w:r>
      <w:r w:rsidRPr="009F2716">
        <w:rPr>
          <w:rFonts w:ascii="Segoe UI" w:hAnsi="Segoe UI" w:cs="Segoe UI"/>
          <w:b w:val="0"/>
          <w:bCs/>
          <w:sz w:val="20"/>
          <w:lang w:val="es-CO"/>
        </w:rPr>
        <w:t>de</w:t>
      </w:r>
      <w:r w:rsidRPr="009F2716">
        <w:rPr>
          <w:rFonts w:ascii="Segoe UI" w:hAnsi="Segoe UI" w:cs="Segoe UI"/>
          <w:b w:val="0"/>
          <w:bCs/>
          <w:spacing w:val="-3"/>
          <w:sz w:val="20"/>
          <w:lang w:val="es-CO"/>
        </w:rPr>
        <w:t xml:space="preserve"> </w:t>
      </w:r>
      <w:r w:rsidRPr="009F2716">
        <w:rPr>
          <w:rFonts w:ascii="Segoe UI" w:hAnsi="Segoe UI" w:cs="Segoe UI"/>
          <w:b w:val="0"/>
          <w:bCs/>
          <w:sz w:val="20"/>
          <w:lang w:val="es-CO"/>
        </w:rPr>
        <w:t>que</w:t>
      </w:r>
      <w:r w:rsidRPr="009F2716">
        <w:rPr>
          <w:rFonts w:ascii="Segoe UI" w:hAnsi="Segoe UI" w:cs="Segoe UI"/>
          <w:b w:val="0"/>
          <w:bCs/>
          <w:spacing w:val="-3"/>
          <w:sz w:val="20"/>
          <w:lang w:val="es-CO"/>
        </w:rPr>
        <w:t xml:space="preserve"> </w:t>
      </w:r>
      <w:r w:rsidRPr="009F2716">
        <w:rPr>
          <w:rFonts w:ascii="Segoe UI" w:hAnsi="Segoe UI" w:cs="Segoe UI"/>
          <w:b w:val="0"/>
          <w:bCs/>
          <w:sz w:val="20"/>
          <w:lang w:val="es-CO"/>
        </w:rPr>
        <w:t>se</w:t>
      </w:r>
      <w:r w:rsidRPr="009F2716">
        <w:rPr>
          <w:rFonts w:ascii="Segoe UI" w:hAnsi="Segoe UI" w:cs="Segoe UI"/>
          <w:b w:val="0"/>
          <w:bCs/>
          <w:spacing w:val="-3"/>
          <w:sz w:val="20"/>
          <w:lang w:val="es-CO"/>
        </w:rPr>
        <w:t xml:space="preserve"> </w:t>
      </w:r>
      <w:r w:rsidRPr="009F2716">
        <w:rPr>
          <w:rFonts w:ascii="Segoe UI" w:hAnsi="Segoe UI" w:cs="Segoe UI"/>
          <w:b w:val="0"/>
          <w:bCs/>
          <w:sz w:val="20"/>
          <w:lang w:val="es-CO"/>
        </w:rPr>
        <w:t>confirme</w:t>
      </w:r>
      <w:r w:rsidRPr="009F2716">
        <w:rPr>
          <w:rFonts w:ascii="Segoe UI" w:hAnsi="Segoe UI" w:cs="Segoe UI"/>
          <w:b w:val="0"/>
          <w:bCs/>
          <w:spacing w:val="-3"/>
          <w:sz w:val="20"/>
          <w:lang w:val="es-CO"/>
        </w:rPr>
        <w:t xml:space="preserve"> </w:t>
      </w:r>
      <w:r w:rsidRPr="009F2716">
        <w:rPr>
          <w:rFonts w:ascii="Segoe UI" w:hAnsi="Segoe UI" w:cs="Segoe UI"/>
          <w:b w:val="0"/>
          <w:bCs/>
          <w:sz w:val="20"/>
          <w:lang w:val="es-CO"/>
        </w:rPr>
        <w:t>el</w:t>
      </w:r>
      <w:r w:rsidRPr="009F2716">
        <w:rPr>
          <w:rFonts w:ascii="Segoe UI" w:hAnsi="Segoe UI" w:cs="Segoe UI"/>
          <w:b w:val="0"/>
          <w:bCs/>
          <w:spacing w:val="-3"/>
          <w:sz w:val="20"/>
          <w:lang w:val="es-CO"/>
        </w:rPr>
        <w:t xml:space="preserve"> </w:t>
      </w:r>
      <w:r w:rsidRPr="009F2716">
        <w:rPr>
          <w:rFonts w:ascii="Segoe UI" w:hAnsi="Segoe UI" w:cs="Segoe UI"/>
          <w:b w:val="0"/>
          <w:bCs/>
          <w:sz w:val="20"/>
          <w:lang w:val="es-CO"/>
        </w:rPr>
        <w:t>error,</w:t>
      </w:r>
      <w:r w:rsidRPr="009F2716">
        <w:rPr>
          <w:rFonts w:ascii="Segoe UI" w:hAnsi="Segoe UI" w:cs="Segoe UI"/>
          <w:b w:val="0"/>
          <w:bCs/>
          <w:spacing w:val="-3"/>
          <w:sz w:val="20"/>
          <w:lang w:val="es-CO"/>
        </w:rPr>
        <w:t xml:space="preserve"> </w:t>
      </w:r>
      <w:r w:rsidRPr="009F2716">
        <w:rPr>
          <w:rFonts w:ascii="Segoe UI" w:hAnsi="Segoe UI" w:cs="Segoe UI"/>
          <w:b w:val="0"/>
          <w:bCs/>
          <w:sz w:val="20"/>
          <w:lang w:val="es-CO"/>
        </w:rPr>
        <w:t>se</w:t>
      </w:r>
      <w:r w:rsidRPr="009F2716">
        <w:rPr>
          <w:rFonts w:ascii="Segoe UI" w:hAnsi="Segoe UI" w:cs="Segoe UI"/>
          <w:b w:val="0"/>
          <w:bCs/>
          <w:spacing w:val="-3"/>
          <w:sz w:val="20"/>
          <w:lang w:val="es-CO"/>
        </w:rPr>
        <w:t xml:space="preserve"> </w:t>
      </w:r>
      <w:r w:rsidRPr="009F2716">
        <w:rPr>
          <w:rFonts w:ascii="Segoe UI" w:hAnsi="Segoe UI" w:cs="Segoe UI"/>
          <w:b w:val="0"/>
          <w:bCs/>
          <w:sz w:val="20"/>
          <w:lang w:val="es-CO"/>
        </w:rPr>
        <w:t xml:space="preserve">aplicará el descuento de pago, de acuerdo con la siguiente tabla, ya que estas situaciones generan reprocesos para PROCOLOMBIA. Así mismo, </w:t>
      </w:r>
      <w:r w:rsidR="005D7001" w:rsidRPr="005D7001">
        <w:rPr>
          <w:rFonts w:ascii="Segoe UI" w:hAnsi="Segoe UI" w:cs="Segoe UI"/>
          <w:b w:val="0"/>
          <w:bCs/>
          <w:sz w:val="20"/>
          <w:lang w:val="es-CO"/>
        </w:rPr>
        <w:t xml:space="preserve">el </w:t>
      </w:r>
      <w:r w:rsidR="005D7001">
        <w:rPr>
          <w:rFonts w:ascii="Segoe UI" w:hAnsi="Segoe UI" w:cs="Segoe UI"/>
          <w:b w:val="0"/>
          <w:bCs/>
          <w:sz w:val="20"/>
          <w:lang w:val="es-CO"/>
        </w:rPr>
        <w:t>CONTRATISTA</w:t>
      </w:r>
      <w:r w:rsidR="00090728">
        <w:rPr>
          <w:rFonts w:ascii="Segoe UI" w:hAnsi="Segoe UI" w:cs="Segoe UI"/>
          <w:b w:val="0"/>
          <w:bCs/>
          <w:sz w:val="20"/>
          <w:lang w:val="es-CO"/>
        </w:rPr>
        <w:t xml:space="preserve"> </w:t>
      </w:r>
      <w:r w:rsidRPr="009F2716">
        <w:rPr>
          <w:rFonts w:ascii="Segoe UI" w:hAnsi="Segoe UI" w:cs="Segoe UI"/>
          <w:b w:val="0"/>
          <w:bCs/>
          <w:sz w:val="20"/>
          <w:lang w:val="es-CO"/>
        </w:rPr>
        <w:t>deberá garantizar que estos resultados reflejan la Política de PROCOLOMBIA.</w:t>
      </w:r>
    </w:p>
    <w:p w14:paraId="56D39E05" w14:textId="77777777" w:rsidR="00A20E58" w:rsidRPr="009F2716" w:rsidRDefault="00A20E58" w:rsidP="009F2716">
      <w:pPr>
        <w:pStyle w:val="Textoindependiente"/>
        <w:ind w:left="284"/>
        <w:jc w:val="both"/>
        <w:rPr>
          <w:rFonts w:ascii="Segoe UI" w:hAnsi="Segoe UI" w:cs="Segoe UI"/>
          <w:b w:val="0"/>
          <w:bCs/>
          <w:sz w:val="20"/>
          <w:lang w:val="es-CO"/>
        </w:rPr>
      </w:pPr>
    </w:p>
    <w:p w14:paraId="0F61F924" w14:textId="257E652A" w:rsidR="00A20E58" w:rsidRPr="009F2716" w:rsidRDefault="00A20E58" w:rsidP="009F2716">
      <w:pPr>
        <w:pStyle w:val="Textoindependiente"/>
        <w:ind w:right="101"/>
        <w:jc w:val="both"/>
        <w:rPr>
          <w:rFonts w:ascii="Segoe UI" w:hAnsi="Segoe UI" w:cs="Segoe UI"/>
          <w:b w:val="0"/>
          <w:bCs/>
          <w:sz w:val="20"/>
          <w:lang w:val="es-CO"/>
        </w:rPr>
      </w:pPr>
      <w:r w:rsidRPr="009F2716">
        <w:rPr>
          <w:rFonts w:ascii="Segoe UI" w:hAnsi="Segoe UI" w:cs="Segoe UI"/>
          <w:b w:val="0"/>
          <w:bCs/>
          <w:sz w:val="20"/>
          <w:lang w:val="es-CO"/>
        </w:rPr>
        <w:t xml:space="preserve">En los casos en que el </w:t>
      </w:r>
      <w:r w:rsidR="005D7001">
        <w:rPr>
          <w:rFonts w:ascii="Segoe UI" w:hAnsi="Segoe UI" w:cs="Segoe UI"/>
          <w:b w:val="0"/>
          <w:bCs/>
          <w:sz w:val="20"/>
          <w:lang w:val="es-CO"/>
        </w:rPr>
        <w:t xml:space="preserve">CONTRATISTA </w:t>
      </w:r>
      <w:r w:rsidRPr="009F2716">
        <w:rPr>
          <w:rFonts w:ascii="Segoe UI" w:hAnsi="Segoe UI" w:cs="Segoe UI"/>
          <w:b w:val="0"/>
          <w:bCs/>
          <w:sz w:val="20"/>
          <w:lang w:val="es-CO"/>
        </w:rPr>
        <w:t>informe a la Vicepresidencia de Planeación de algún error que haya detectado previo a la notificación enunciada en el párrafo anterior y lo haga dentro de los tiempos establecidos del proceso de auditoría, estos casos no serán considerados aplicables al descuento en el pago.</w:t>
      </w:r>
    </w:p>
    <w:p w14:paraId="3C9F8CF4" w14:textId="77777777" w:rsidR="00A20E58" w:rsidRPr="009F2716" w:rsidRDefault="00A20E58" w:rsidP="009F2716">
      <w:pPr>
        <w:pStyle w:val="Textoindependiente"/>
        <w:ind w:right="101"/>
        <w:jc w:val="both"/>
        <w:rPr>
          <w:rFonts w:ascii="Segoe UI" w:hAnsi="Segoe UI" w:cs="Segoe UI"/>
          <w:b w:val="0"/>
          <w:bCs/>
          <w:sz w:val="20"/>
          <w:lang w:val="es-CO"/>
        </w:rPr>
      </w:pPr>
    </w:p>
    <w:p w14:paraId="4FEF534B" w14:textId="77777777" w:rsidR="00A20E58" w:rsidRPr="009F2716" w:rsidRDefault="00A20E58" w:rsidP="009F2716">
      <w:pPr>
        <w:pStyle w:val="Textoindependiente"/>
        <w:ind w:left="487" w:right="101"/>
        <w:jc w:val="both"/>
        <w:rPr>
          <w:rFonts w:ascii="Segoe UI" w:hAnsi="Segoe UI" w:cs="Segoe UI"/>
          <w:b w:val="0"/>
          <w:bCs/>
          <w:sz w:val="20"/>
          <w:lang w:val="es-CO"/>
        </w:rPr>
      </w:pPr>
    </w:p>
    <w:p w14:paraId="2B5B383E" w14:textId="77777777" w:rsidR="00A20E58" w:rsidRPr="00A20E58" w:rsidRDefault="00A20E58" w:rsidP="009F2716">
      <w:pPr>
        <w:pStyle w:val="Textoindependiente"/>
        <w:ind w:left="720" w:hanging="720"/>
        <w:jc w:val="both"/>
        <w:rPr>
          <w:rFonts w:ascii="Segoe UI" w:hAnsi="Segoe UI" w:cs="Segoe UI"/>
          <w:b w:val="0"/>
          <w:bCs/>
          <w:sz w:val="20"/>
          <w:lang w:val="es-CO"/>
        </w:rPr>
      </w:pPr>
      <w:r w:rsidRPr="009F2716">
        <w:rPr>
          <w:rFonts w:ascii="Segoe UI" w:hAnsi="Segoe UI" w:cs="Segoe UI"/>
          <w:b w:val="0"/>
          <w:bCs/>
          <w:sz w:val="20"/>
          <w:lang w:val="es-CO"/>
        </w:rPr>
        <w:t xml:space="preserve">Tabla No 1 – Porcentaje de descuento </w:t>
      </w:r>
    </w:p>
    <w:p w14:paraId="65896DC0" w14:textId="77777777" w:rsidR="00A20E58" w:rsidRPr="00D145C7" w:rsidRDefault="00A20E58" w:rsidP="00A20E58">
      <w:pPr>
        <w:pStyle w:val="Textoindependiente"/>
        <w:jc w:val="left"/>
        <w:rPr>
          <w:rFonts w:ascii="Segoe UI" w:hAnsi="Segoe UI" w:cs="Segoe UI"/>
          <w:sz w:val="20"/>
          <w:lang w:val="es-CO"/>
        </w:rPr>
      </w:pPr>
    </w:p>
    <w:tbl>
      <w:tblPr>
        <w:tblStyle w:val="TableNormal2"/>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7"/>
        <w:gridCol w:w="3351"/>
      </w:tblGrid>
      <w:tr w:rsidR="00A20E58" w:rsidRPr="00D145C7" w14:paraId="148B39E1" w14:textId="77777777" w:rsidTr="00F26FF3">
        <w:trPr>
          <w:trHeight w:val="671"/>
          <w:jc w:val="center"/>
        </w:trPr>
        <w:tc>
          <w:tcPr>
            <w:tcW w:w="2907" w:type="dxa"/>
          </w:tcPr>
          <w:p w14:paraId="644446AC" w14:textId="77777777" w:rsidR="00A20E58" w:rsidRPr="00D145C7" w:rsidRDefault="00A20E58" w:rsidP="00F26FF3">
            <w:pPr>
              <w:pStyle w:val="TableParagraph"/>
              <w:ind w:left="710" w:right="433" w:hanging="312"/>
              <w:jc w:val="left"/>
              <w:rPr>
                <w:b/>
                <w:sz w:val="20"/>
                <w:szCs w:val="20"/>
                <w:lang w:val="es-CO"/>
              </w:rPr>
            </w:pPr>
            <w:r w:rsidRPr="00D145C7">
              <w:rPr>
                <w:b/>
                <w:sz w:val="20"/>
                <w:szCs w:val="20"/>
                <w:lang w:val="es-CO"/>
              </w:rPr>
              <w:t>Resultados</w:t>
            </w:r>
            <w:r w:rsidRPr="00D145C7">
              <w:rPr>
                <w:b/>
                <w:spacing w:val="-15"/>
                <w:sz w:val="20"/>
                <w:szCs w:val="20"/>
                <w:lang w:val="es-CO"/>
              </w:rPr>
              <w:t xml:space="preserve"> revisados</w:t>
            </w:r>
            <w:r w:rsidRPr="00D145C7">
              <w:rPr>
                <w:b/>
                <w:sz w:val="20"/>
                <w:szCs w:val="20"/>
                <w:lang w:val="es-CO"/>
              </w:rPr>
              <w:t xml:space="preserve"> </w:t>
            </w:r>
            <w:r w:rsidRPr="00D145C7">
              <w:rPr>
                <w:b/>
                <w:spacing w:val="-2"/>
                <w:sz w:val="20"/>
                <w:szCs w:val="20"/>
                <w:lang w:val="es-CO"/>
              </w:rPr>
              <w:t>correctamente</w:t>
            </w:r>
          </w:p>
        </w:tc>
        <w:tc>
          <w:tcPr>
            <w:tcW w:w="3351" w:type="dxa"/>
          </w:tcPr>
          <w:p w14:paraId="2A583237" w14:textId="77777777" w:rsidR="00A20E58" w:rsidRPr="00D145C7" w:rsidRDefault="00A20E58" w:rsidP="00F26FF3">
            <w:pPr>
              <w:pStyle w:val="TableParagraph"/>
              <w:ind w:right="48"/>
              <w:rPr>
                <w:b/>
                <w:sz w:val="20"/>
                <w:szCs w:val="20"/>
                <w:lang w:val="es-CO"/>
              </w:rPr>
            </w:pPr>
            <w:r w:rsidRPr="00D145C7">
              <w:rPr>
                <w:b/>
                <w:sz w:val="20"/>
                <w:szCs w:val="20"/>
                <w:lang w:val="es-CO"/>
              </w:rPr>
              <w:t>%</w:t>
            </w:r>
            <w:r w:rsidRPr="00D145C7">
              <w:rPr>
                <w:b/>
                <w:spacing w:val="-2"/>
                <w:sz w:val="20"/>
                <w:szCs w:val="20"/>
                <w:lang w:val="es-CO"/>
              </w:rPr>
              <w:t xml:space="preserve"> </w:t>
            </w:r>
            <w:r w:rsidRPr="00D145C7">
              <w:rPr>
                <w:b/>
                <w:sz w:val="20"/>
                <w:szCs w:val="20"/>
                <w:lang w:val="es-CO"/>
              </w:rPr>
              <w:t>de</w:t>
            </w:r>
            <w:r w:rsidRPr="00D145C7">
              <w:rPr>
                <w:b/>
                <w:spacing w:val="-1"/>
                <w:sz w:val="20"/>
                <w:szCs w:val="20"/>
                <w:lang w:val="es-CO"/>
              </w:rPr>
              <w:t xml:space="preserve"> </w:t>
            </w:r>
            <w:r w:rsidRPr="00D145C7">
              <w:rPr>
                <w:b/>
                <w:spacing w:val="-2"/>
                <w:sz w:val="20"/>
                <w:szCs w:val="20"/>
                <w:lang w:val="es-CO"/>
              </w:rPr>
              <w:t>Descuento</w:t>
            </w:r>
          </w:p>
        </w:tc>
      </w:tr>
      <w:tr w:rsidR="00A20E58" w:rsidRPr="00D145C7" w14:paraId="42CE5F35" w14:textId="77777777" w:rsidTr="00F26FF3">
        <w:trPr>
          <w:trHeight w:val="369"/>
          <w:jc w:val="center"/>
        </w:trPr>
        <w:tc>
          <w:tcPr>
            <w:tcW w:w="2907" w:type="dxa"/>
          </w:tcPr>
          <w:p w14:paraId="3C3834AC" w14:textId="77777777" w:rsidR="00A20E58" w:rsidRPr="00D145C7" w:rsidRDefault="00A20E58" w:rsidP="00F26FF3">
            <w:pPr>
              <w:pStyle w:val="TableParagraph"/>
              <w:ind w:left="0" w:right="44"/>
              <w:rPr>
                <w:sz w:val="20"/>
                <w:szCs w:val="20"/>
                <w:lang w:val="es-CO"/>
              </w:rPr>
            </w:pPr>
            <w:r w:rsidRPr="00D145C7">
              <w:rPr>
                <w:sz w:val="20"/>
                <w:szCs w:val="20"/>
                <w:lang w:val="es-CO"/>
              </w:rPr>
              <w:t>90%</w:t>
            </w:r>
            <w:r w:rsidRPr="00D145C7">
              <w:rPr>
                <w:spacing w:val="-2"/>
                <w:sz w:val="20"/>
                <w:szCs w:val="20"/>
                <w:lang w:val="es-CO"/>
              </w:rPr>
              <w:t xml:space="preserve"> </w:t>
            </w:r>
            <w:r w:rsidRPr="00D145C7">
              <w:rPr>
                <w:sz w:val="20"/>
                <w:szCs w:val="20"/>
                <w:lang w:val="es-CO"/>
              </w:rPr>
              <w:t>a</w:t>
            </w:r>
            <w:r w:rsidRPr="00D145C7">
              <w:rPr>
                <w:spacing w:val="-2"/>
                <w:sz w:val="20"/>
                <w:szCs w:val="20"/>
                <w:lang w:val="es-CO"/>
              </w:rPr>
              <w:t xml:space="preserve"> </w:t>
            </w:r>
            <w:r w:rsidRPr="00D145C7">
              <w:rPr>
                <w:spacing w:val="-4"/>
                <w:sz w:val="20"/>
                <w:szCs w:val="20"/>
                <w:lang w:val="es-CO"/>
              </w:rPr>
              <w:t>100%</w:t>
            </w:r>
          </w:p>
        </w:tc>
        <w:tc>
          <w:tcPr>
            <w:tcW w:w="3351" w:type="dxa"/>
          </w:tcPr>
          <w:p w14:paraId="53496C58" w14:textId="77777777" w:rsidR="00A20E58" w:rsidRPr="00D145C7" w:rsidRDefault="00A20E58" w:rsidP="00F26FF3">
            <w:pPr>
              <w:pStyle w:val="TableParagraph"/>
              <w:ind w:left="4" w:right="48"/>
              <w:rPr>
                <w:sz w:val="20"/>
                <w:szCs w:val="20"/>
                <w:lang w:val="es-CO"/>
              </w:rPr>
            </w:pPr>
            <w:r w:rsidRPr="00D145C7">
              <w:rPr>
                <w:spacing w:val="-5"/>
                <w:sz w:val="20"/>
                <w:szCs w:val="20"/>
                <w:lang w:val="es-CO"/>
              </w:rPr>
              <w:t>0%</w:t>
            </w:r>
          </w:p>
        </w:tc>
      </w:tr>
      <w:tr w:rsidR="00A20E58" w:rsidRPr="00D145C7" w14:paraId="66698562" w14:textId="77777777" w:rsidTr="00F26FF3">
        <w:trPr>
          <w:trHeight w:val="369"/>
          <w:jc w:val="center"/>
        </w:trPr>
        <w:tc>
          <w:tcPr>
            <w:tcW w:w="2907" w:type="dxa"/>
          </w:tcPr>
          <w:p w14:paraId="02275C09" w14:textId="77777777" w:rsidR="00A20E58" w:rsidRPr="00D145C7" w:rsidRDefault="00A20E58" w:rsidP="00F26FF3">
            <w:pPr>
              <w:pStyle w:val="TableParagraph"/>
              <w:ind w:left="3" w:right="44"/>
              <w:rPr>
                <w:sz w:val="20"/>
                <w:szCs w:val="20"/>
                <w:lang w:val="es-CO"/>
              </w:rPr>
            </w:pPr>
            <w:r w:rsidRPr="00D145C7">
              <w:rPr>
                <w:sz w:val="20"/>
                <w:szCs w:val="20"/>
                <w:lang w:val="es-CO"/>
              </w:rPr>
              <w:t>80%</w:t>
            </w:r>
            <w:r w:rsidRPr="00D145C7">
              <w:rPr>
                <w:spacing w:val="-2"/>
                <w:sz w:val="20"/>
                <w:szCs w:val="20"/>
                <w:lang w:val="es-CO"/>
              </w:rPr>
              <w:t xml:space="preserve"> </w:t>
            </w:r>
            <w:r w:rsidRPr="00D145C7">
              <w:rPr>
                <w:sz w:val="20"/>
                <w:szCs w:val="20"/>
                <w:lang w:val="es-CO"/>
              </w:rPr>
              <w:t>a</w:t>
            </w:r>
            <w:r w:rsidRPr="00D145C7">
              <w:rPr>
                <w:spacing w:val="-2"/>
                <w:sz w:val="20"/>
                <w:szCs w:val="20"/>
                <w:lang w:val="es-CO"/>
              </w:rPr>
              <w:t xml:space="preserve"> 89,9%</w:t>
            </w:r>
          </w:p>
        </w:tc>
        <w:tc>
          <w:tcPr>
            <w:tcW w:w="3351" w:type="dxa"/>
          </w:tcPr>
          <w:p w14:paraId="3B026856" w14:textId="77777777" w:rsidR="00A20E58" w:rsidRPr="00D145C7" w:rsidRDefault="00A20E58" w:rsidP="00F26FF3">
            <w:pPr>
              <w:pStyle w:val="TableParagraph"/>
              <w:ind w:left="5" w:right="48"/>
              <w:rPr>
                <w:sz w:val="20"/>
                <w:szCs w:val="20"/>
                <w:lang w:val="es-CO"/>
              </w:rPr>
            </w:pPr>
            <w:r w:rsidRPr="00D145C7">
              <w:rPr>
                <w:spacing w:val="-5"/>
                <w:sz w:val="20"/>
                <w:szCs w:val="20"/>
                <w:lang w:val="es-CO"/>
              </w:rPr>
              <w:t>5%</w:t>
            </w:r>
          </w:p>
        </w:tc>
      </w:tr>
      <w:tr w:rsidR="00A20E58" w:rsidRPr="00D145C7" w14:paraId="3E267A41" w14:textId="77777777" w:rsidTr="00F26FF3">
        <w:trPr>
          <w:trHeight w:val="369"/>
          <w:jc w:val="center"/>
        </w:trPr>
        <w:tc>
          <w:tcPr>
            <w:tcW w:w="2907" w:type="dxa"/>
          </w:tcPr>
          <w:p w14:paraId="792EDEC9" w14:textId="77777777" w:rsidR="00A20E58" w:rsidRPr="00D145C7" w:rsidRDefault="00A20E58" w:rsidP="00F26FF3">
            <w:pPr>
              <w:pStyle w:val="TableParagraph"/>
              <w:ind w:left="3" w:right="44"/>
              <w:rPr>
                <w:sz w:val="20"/>
                <w:szCs w:val="20"/>
                <w:lang w:val="es-CO"/>
              </w:rPr>
            </w:pPr>
            <w:r w:rsidRPr="00D145C7">
              <w:rPr>
                <w:sz w:val="20"/>
                <w:szCs w:val="20"/>
                <w:lang w:val="es-CO"/>
              </w:rPr>
              <w:t>70%</w:t>
            </w:r>
            <w:r w:rsidRPr="00D145C7">
              <w:rPr>
                <w:spacing w:val="-2"/>
                <w:sz w:val="20"/>
                <w:szCs w:val="20"/>
                <w:lang w:val="es-CO"/>
              </w:rPr>
              <w:t xml:space="preserve"> </w:t>
            </w:r>
            <w:r w:rsidRPr="00D145C7">
              <w:rPr>
                <w:sz w:val="20"/>
                <w:szCs w:val="20"/>
                <w:lang w:val="es-CO"/>
              </w:rPr>
              <w:t>a</w:t>
            </w:r>
            <w:r w:rsidRPr="00D145C7">
              <w:rPr>
                <w:spacing w:val="-1"/>
                <w:sz w:val="20"/>
                <w:szCs w:val="20"/>
                <w:lang w:val="es-CO"/>
              </w:rPr>
              <w:t xml:space="preserve"> </w:t>
            </w:r>
            <w:r w:rsidRPr="00D145C7">
              <w:rPr>
                <w:spacing w:val="-2"/>
                <w:sz w:val="20"/>
                <w:szCs w:val="20"/>
                <w:lang w:val="es-CO"/>
              </w:rPr>
              <w:t>79,9%</w:t>
            </w:r>
          </w:p>
        </w:tc>
        <w:tc>
          <w:tcPr>
            <w:tcW w:w="3351" w:type="dxa"/>
          </w:tcPr>
          <w:p w14:paraId="1625AB39" w14:textId="77777777" w:rsidR="00A20E58" w:rsidRPr="00D145C7" w:rsidRDefault="00A20E58" w:rsidP="00F26FF3">
            <w:pPr>
              <w:pStyle w:val="TableParagraph"/>
              <w:ind w:left="0" w:right="48"/>
              <w:rPr>
                <w:sz w:val="20"/>
                <w:szCs w:val="20"/>
                <w:lang w:val="es-CO"/>
              </w:rPr>
            </w:pPr>
            <w:r w:rsidRPr="00D145C7">
              <w:rPr>
                <w:spacing w:val="-5"/>
                <w:sz w:val="20"/>
                <w:szCs w:val="20"/>
                <w:lang w:val="es-CO"/>
              </w:rPr>
              <w:t>10%</w:t>
            </w:r>
          </w:p>
        </w:tc>
      </w:tr>
      <w:tr w:rsidR="00A20E58" w:rsidRPr="00D145C7" w14:paraId="07205432" w14:textId="77777777" w:rsidTr="00F26FF3">
        <w:trPr>
          <w:trHeight w:val="371"/>
          <w:jc w:val="center"/>
        </w:trPr>
        <w:tc>
          <w:tcPr>
            <w:tcW w:w="2907" w:type="dxa"/>
          </w:tcPr>
          <w:p w14:paraId="652CF391" w14:textId="77777777" w:rsidR="00A20E58" w:rsidRPr="00D145C7" w:rsidRDefault="00A20E58" w:rsidP="00F26FF3">
            <w:pPr>
              <w:pStyle w:val="TableParagraph"/>
              <w:ind w:left="3" w:right="44"/>
              <w:rPr>
                <w:sz w:val="20"/>
                <w:szCs w:val="20"/>
                <w:lang w:val="es-CO"/>
              </w:rPr>
            </w:pPr>
            <w:r w:rsidRPr="00D145C7">
              <w:rPr>
                <w:sz w:val="20"/>
                <w:szCs w:val="20"/>
                <w:lang w:val="es-CO"/>
              </w:rPr>
              <w:t>Menor</w:t>
            </w:r>
            <w:r w:rsidRPr="00D145C7">
              <w:rPr>
                <w:spacing w:val="-3"/>
                <w:sz w:val="20"/>
                <w:szCs w:val="20"/>
                <w:lang w:val="es-CO"/>
              </w:rPr>
              <w:t xml:space="preserve"> </w:t>
            </w:r>
            <w:r w:rsidRPr="00D145C7">
              <w:rPr>
                <w:sz w:val="20"/>
                <w:szCs w:val="20"/>
                <w:lang w:val="es-CO"/>
              </w:rPr>
              <w:t>a</w:t>
            </w:r>
            <w:r w:rsidRPr="00D145C7">
              <w:rPr>
                <w:spacing w:val="28"/>
                <w:sz w:val="20"/>
                <w:szCs w:val="20"/>
                <w:lang w:val="es-CO"/>
              </w:rPr>
              <w:t xml:space="preserve"> </w:t>
            </w:r>
            <w:r w:rsidRPr="00D145C7">
              <w:rPr>
                <w:spacing w:val="-2"/>
                <w:sz w:val="20"/>
                <w:szCs w:val="20"/>
                <w:lang w:val="es-CO"/>
              </w:rPr>
              <w:t>69,9%</w:t>
            </w:r>
          </w:p>
        </w:tc>
        <w:tc>
          <w:tcPr>
            <w:tcW w:w="3351" w:type="dxa"/>
          </w:tcPr>
          <w:p w14:paraId="0888E75B" w14:textId="77777777" w:rsidR="00A20E58" w:rsidRPr="00D145C7" w:rsidRDefault="00A20E58" w:rsidP="00F26FF3">
            <w:pPr>
              <w:pStyle w:val="TableParagraph"/>
              <w:ind w:left="4" w:right="48"/>
              <w:rPr>
                <w:sz w:val="20"/>
                <w:szCs w:val="20"/>
                <w:lang w:val="es-CO"/>
              </w:rPr>
            </w:pPr>
            <w:r w:rsidRPr="00D145C7">
              <w:rPr>
                <w:spacing w:val="-4"/>
                <w:sz w:val="20"/>
                <w:szCs w:val="20"/>
                <w:lang w:val="es-CO"/>
              </w:rPr>
              <w:t>100%</w:t>
            </w:r>
          </w:p>
        </w:tc>
      </w:tr>
    </w:tbl>
    <w:p w14:paraId="7E4AB63C" w14:textId="77777777" w:rsidR="00A20E58" w:rsidRPr="00D145C7" w:rsidRDefault="00A20E58" w:rsidP="00A20E58">
      <w:pPr>
        <w:pStyle w:val="Textoindependiente"/>
        <w:ind w:left="487" w:right="101"/>
        <w:rPr>
          <w:rFonts w:ascii="Segoe UI" w:hAnsi="Segoe UI" w:cs="Segoe UI"/>
          <w:sz w:val="20"/>
          <w:lang w:val="es-CO"/>
        </w:rPr>
      </w:pPr>
    </w:p>
    <w:p w14:paraId="2C1F292B" w14:textId="06881DAB" w:rsidR="00A20E58" w:rsidRPr="008F22D8" w:rsidRDefault="00A20E58" w:rsidP="008F22D8">
      <w:pPr>
        <w:pStyle w:val="Textoindependiente"/>
        <w:ind w:right="101"/>
        <w:jc w:val="both"/>
        <w:rPr>
          <w:rFonts w:ascii="Segoe UI" w:hAnsi="Segoe UI" w:cs="Segoe UI"/>
          <w:b w:val="0"/>
          <w:bCs/>
          <w:sz w:val="20"/>
          <w:lang w:val="es-CO"/>
        </w:rPr>
      </w:pPr>
      <w:r w:rsidRPr="009F2716">
        <w:rPr>
          <w:rFonts w:ascii="Segoe UI" w:hAnsi="Segoe UI" w:cs="Segoe UI"/>
          <w:b w:val="0"/>
          <w:bCs/>
          <w:sz w:val="20"/>
          <w:lang w:val="es-CO"/>
        </w:rPr>
        <w:t xml:space="preserve">Dado que el pago es mensual, para determinar en caso de aplicar, lo que se encuentra en la tabla No 1, el porcentaje de resultados revisados correctamente se realizará sobre el total de resultados del mes correspondiente a la factura. </w:t>
      </w:r>
    </w:p>
    <w:p w14:paraId="64D74069" w14:textId="77777777" w:rsidR="000B31E4" w:rsidRPr="00D1345F" w:rsidRDefault="000B31E4" w:rsidP="002357B9">
      <w:pPr>
        <w:contextualSpacing/>
        <w:jc w:val="both"/>
        <w:rPr>
          <w:rFonts w:ascii="Segoe UI" w:hAnsi="Segoe UI" w:cs="Segoe UI"/>
          <w:iCs/>
          <w:sz w:val="21"/>
          <w:szCs w:val="21"/>
          <w:lang w:val="es-CO"/>
        </w:rPr>
      </w:pPr>
    </w:p>
    <w:p w14:paraId="17452DA8" w14:textId="63EE0479" w:rsidR="00213E7B" w:rsidRPr="00D4340D" w:rsidRDefault="00213E7B" w:rsidP="002357B9">
      <w:pPr>
        <w:jc w:val="both"/>
        <w:rPr>
          <w:rFonts w:ascii="Segoe UI" w:hAnsi="Segoe UI" w:cs="Segoe UI"/>
          <w:sz w:val="21"/>
          <w:szCs w:val="21"/>
          <w:lang w:eastAsia="ko-KR"/>
        </w:rPr>
      </w:pPr>
      <w:r w:rsidRPr="00D4340D">
        <w:rPr>
          <w:rFonts w:ascii="Segoe UI" w:hAnsi="Segoe UI" w:cs="Segoe UI"/>
          <w:b/>
          <w:sz w:val="21"/>
          <w:szCs w:val="21"/>
          <w:lang w:val="es-ES_tradnl"/>
        </w:rPr>
        <w:t>PARÁGRAFO PRIMERO</w:t>
      </w:r>
      <w:r w:rsidRPr="00D4340D">
        <w:rPr>
          <w:rFonts w:ascii="Segoe UI" w:hAnsi="Segoe UI" w:cs="Segoe UI"/>
          <w:sz w:val="21"/>
          <w:szCs w:val="21"/>
          <w:lang w:val="es-ES_tradnl"/>
        </w:rPr>
        <w:t>:</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eastAsia="ko-KR"/>
        </w:rPr>
        <w:t xml:space="preserve">El valor de los servicios prestados por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w:t>
      </w:r>
      <w:r w:rsidRPr="00D4340D">
        <w:rPr>
          <w:rFonts w:ascii="Segoe UI" w:hAnsi="Segoe UI" w:cs="Segoe UI"/>
          <w:sz w:val="21"/>
          <w:szCs w:val="21"/>
        </w:rPr>
        <w:t>comprende</w:t>
      </w:r>
      <w:r w:rsidRPr="00D4340D">
        <w:rPr>
          <w:rFonts w:ascii="Segoe UI" w:hAnsi="Segoe UI" w:cs="Segoe UI"/>
          <w:b/>
          <w:sz w:val="21"/>
          <w:szCs w:val="21"/>
        </w:rPr>
        <w:t xml:space="preserve"> </w:t>
      </w:r>
      <w:r w:rsidRPr="00D4340D">
        <w:rPr>
          <w:rFonts w:ascii="Segoe UI" w:hAnsi="Segoe UI" w:cs="Segoe UI"/>
          <w:sz w:val="21"/>
          <w:szCs w:val="21"/>
        </w:rPr>
        <w:t>todos los costos y gastos en que incurra para cumplir con el objeto del Contrato</w:t>
      </w:r>
      <w:r w:rsidRPr="00D4340D">
        <w:rPr>
          <w:rFonts w:ascii="Segoe UI" w:hAnsi="Segoe UI" w:cs="Segoe UI"/>
          <w:sz w:val="21"/>
          <w:szCs w:val="21"/>
          <w:lang w:eastAsia="ko-KR"/>
        </w:rPr>
        <w:t xml:space="preserve"> y las obligaciones derivadas del mismo, y se mantendrá vigente durante el término de duración del Contrato. </w:t>
      </w:r>
    </w:p>
    <w:p w14:paraId="53F54F29" w14:textId="77777777" w:rsidR="00213E7B" w:rsidRPr="00D4340D" w:rsidRDefault="00213E7B" w:rsidP="002357B9">
      <w:pPr>
        <w:contextualSpacing/>
        <w:jc w:val="both"/>
        <w:rPr>
          <w:rFonts w:ascii="Segoe UI" w:hAnsi="Segoe UI" w:cs="Segoe UI"/>
          <w:sz w:val="21"/>
          <w:szCs w:val="21"/>
          <w:lang w:eastAsia="ko-KR"/>
        </w:rPr>
      </w:pPr>
    </w:p>
    <w:p w14:paraId="3C4F3859" w14:textId="2B1B550A" w:rsidR="00213E7B" w:rsidRDefault="00213E7B" w:rsidP="002357B9">
      <w:pPr>
        <w:contextualSpacing/>
        <w:jc w:val="both"/>
        <w:rPr>
          <w:rFonts w:ascii="Segoe UI" w:eastAsia="Arial" w:hAnsi="Segoe UI" w:cs="Segoe UI"/>
          <w:b/>
          <w:bCs/>
          <w:sz w:val="21"/>
          <w:szCs w:val="21"/>
          <w:u w:val="single"/>
        </w:rPr>
      </w:pPr>
      <w:r w:rsidRPr="00D4340D">
        <w:rPr>
          <w:rFonts w:ascii="Segoe UI" w:hAnsi="Segoe UI" w:cs="Segoe UI"/>
          <w:b/>
          <w:sz w:val="21"/>
          <w:szCs w:val="21"/>
          <w:lang w:val="es-ES_tradnl" w:eastAsia="ko-KR"/>
        </w:rPr>
        <w:t xml:space="preserve">PARÁGRAFO SEGUNDO: </w:t>
      </w:r>
      <w:r w:rsidR="00AA41E7" w:rsidRPr="00AA41E7">
        <w:rPr>
          <w:rFonts w:ascii="Segoe UI" w:eastAsia="Arial" w:hAnsi="Segoe UI" w:cs="Segoe UI"/>
          <w:sz w:val="21"/>
          <w:szCs w:val="21"/>
          <w:lang w:val="es-PE"/>
        </w:rPr>
        <w:t>Para proceder con los pagos pactados en el contrato,</w:t>
      </w:r>
      <w:r w:rsidR="00AA41E7" w:rsidRPr="00AA41E7">
        <w:rPr>
          <w:rFonts w:ascii="Segoe UI" w:eastAsia="Arial" w:hAnsi="Segoe UI" w:cs="Segoe UI"/>
          <w:b/>
          <w:bCs/>
          <w:sz w:val="21"/>
          <w:szCs w:val="21"/>
          <w:lang w:val="es-PE"/>
        </w:rPr>
        <w:t xml:space="preserve"> PROCOLOMBIA </w:t>
      </w:r>
      <w:r w:rsidR="00AA41E7" w:rsidRPr="00AA41E7">
        <w:rPr>
          <w:rFonts w:ascii="Segoe UI" w:eastAsia="Arial" w:hAnsi="Segoe UI" w:cs="Segoe UI"/>
          <w:sz w:val="21"/>
          <w:szCs w:val="21"/>
          <w:lang w:val="es-PE"/>
        </w:rPr>
        <w:t xml:space="preserve">previamente verificará: </w:t>
      </w:r>
      <w:r w:rsidR="00AA41E7" w:rsidRPr="00AA41E7">
        <w:rPr>
          <w:rFonts w:ascii="Segoe UI" w:eastAsia="Arial" w:hAnsi="Segoe UI" w:cs="Segoe UI"/>
          <w:b/>
          <w:bCs/>
          <w:sz w:val="21"/>
          <w:szCs w:val="21"/>
          <w:lang w:val="es-PE"/>
        </w:rPr>
        <w:t>(i)</w:t>
      </w:r>
      <w:r w:rsidR="00AA41E7" w:rsidRPr="00AA41E7">
        <w:rPr>
          <w:rFonts w:ascii="Segoe UI" w:eastAsia="Arial" w:hAnsi="Segoe UI" w:cs="Segoe UI"/>
          <w:sz w:val="21"/>
          <w:szCs w:val="21"/>
          <w:lang w:val="es-PE"/>
        </w:rPr>
        <w:t xml:space="preserve"> La presentación de la factura o cuenta de cobro con el lleno de los requisitos legales y el visto bueno del supervisor, a nombre de </w:t>
      </w:r>
      <w:r w:rsidR="00AA41E7" w:rsidRPr="00AA41E7">
        <w:rPr>
          <w:rFonts w:ascii="Segoe UI" w:eastAsia="Arial" w:hAnsi="Segoe UI" w:cs="Segoe UI"/>
          <w:b/>
          <w:bCs/>
          <w:sz w:val="21"/>
          <w:szCs w:val="21"/>
          <w:lang w:val="es-PE"/>
        </w:rPr>
        <w:t xml:space="preserve">FIDEICOMISOS SOCIEDAD FIDUCIARIA </w:t>
      </w:r>
      <w:r w:rsidR="00AA41E7" w:rsidRPr="00AA41E7">
        <w:rPr>
          <w:rFonts w:ascii="Segoe UI" w:eastAsia="Arial" w:hAnsi="Segoe UI" w:cs="Segoe UI"/>
          <w:b/>
          <w:bCs/>
          <w:sz w:val="21"/>
          <w:szCs w:val="21"/>
          <w:lang w:val="es-PE"/>
        </w:rPr>
        <w:lastRenderedPageBreak/>
        <w:t>FIDUCOLDEX como vocero de PROCOLOMBIA, NIT.830.054.060-5</w:t>
      </w:r>
      <w:r w:rsidR="00AA41E7" w:rsidRPr="00AA41E7">
        <w:rPr>
          <w:rFonts w:ascii="Segoe UI" w:eastAsia="Arial" w:hAnsi="Segoe UI" w:cs="Segoe UI"/>
          <w:sz w:val="21"/>
          <w:szCs w:val="21"/>
          <w:lang w:val="es-PE"/>
        </w:rPr>
        <w:t xml:space="preserve">. En el cuerpo de la factura o cuenta de cobro se debe indicar que corresponde al presente contrato, celebrado con el fideicomiso </w:t>
      </w:r>
      <w:r w:rsidR="00AA41E7" w:rsidRPr="00AA41E7">
        <w:rPr>
          <w:rFonts w:ascii="Segoe UI" w:eastAsia="Arial" w:hAnsi="Segoe UI" w:cs="Segoe UI"/>
          <w:b/>
          <w:bCs/>
          <w:sz w:val="21"/>
          <w:szCs w:val="21"/>
          <w:lang w:val="es-PE"/>
        </w:rPr>
        <w:t>PROCOLOMBIA</w:t>
      </w:r>
      <w:r w:rsidR="00AA41E7" w:rsidRPr="00AA41E7">
        <w:rPr>
          <w:rFonts w:ascii="Segoe UI" w:eastAsia="Arial" w:hAnsi="Segoe UI" w:cs="Segoe UI"/>
          <w:sz w:val="21"/>
          <w:szCs w:val="21"/>
          <w:lang w:val="es-PE"/>
        </w:rPr>
        <w:t xml:space="preserve">, </w:t>
      </w:r>
      <w:r w:rsidR="00AA41E7" w:rsidRPr="00AA41E7">
        <w:rPr>
          <w:rFonts w:ascii="Segoe UI" w:eastAsia="Arial" w:hAnsi="Segoe UI" w:cs="Segoe UI"/>
          <w:b/>
          <w:bCs/>
          <w:sz w:val="21"/>
          <w:szCs w:val="21"/>
          <w:lang w:val="es-PE"/>
        </w:rPr>
        <w:t>(ii)</w:t>
      </w:r>
      <w:r w:rsidR="00AA41E7" w:rsidRPr="00AA41E7">
        <w:rPr>
          <w:rFonts w:ascii="Segoe UI" w:eastAsia="Arial" w:hAnsi="Segoe UI" w:cs="Segoe UI"/>
          <w:sz w:val="21"/>
          <w:szCs w:val="21"/>
          <w:lang w:val="es-PE"/>
        </w:rPr>
        <w:t xml:space="preserve"> </w:t>
      </w:r>
      <w:r w:rsidR="00AA41E7" w:rsidRPr="00AA41E7">
        <w:rPr>
          <w:rFonts w:ascii="Segoe UI" w:eastAsia="Arial" w:hAnsi="Segoe UI" w:cs="Segoe UI"/>
          <w:i/>
          <w:iCs/>
          <w:sz w:val="21"/>
          <w:szCs w:val="21"/>
          <w:lang w:val="es-PE"/>
        </w:rPr>
        <w:t xml:space="preserve">La certificación de estar al día en el pago de los aportes al Sistema de Seguridad Social y Parafiscales de sus empleados. </w:t>
      </w:r>
      <w:r w:rsidR="00AA41E7" w:rsidRPr="00AA41E7">
        <w:rPr>
          <w:rFonts w:ascii="Segoe UI" w:eastAsia="Arial" w:hAnsi="Segoe UI" w:cs="Segoe UI"/>
          <w:b/>
          <w:bCs/>
          <w:i/>
          <w:iCs/>
          <w:sz w:val="21"/>
          <w:szCs w:val="21"/>
          <w:lang w:val="es-PE"/>
        </w:rPr>
        <w:t xml:space="preserve">(iii) </w:t>
      </w:r>
      <w:r w:rsidR="00AA41E7" w:rsidRPr="00AA41E7">
        <w:rPr>
          <w:rFonts w:ascii="Segoe UI" w:eastAsia="Arial" w:hAnsi="Segoe UI" w:cs="Segoe UI"/>
          <w:i/>
          <w:iCs/>
          <w:sz w:val="21"/>
          <w:szCs w:val="21"/>
          <w:lang w:val="es-PE"/>
        </w:rPr>
        <w:t xml:space="preserve">La aprobación por parte del supervisor del Contrato, que dé cuenta de su ejecución adecuada y del recibo a satisfacción de los bienes, servicios y/o productos contratados. Sin perjuicio de lo anterior, adicionalmente se verificará que </w:t>
      </w:r>
      <w:r w:rsidR="00AA41E7" w:rsidRPr="00AA41E7">
        <w:rPr>
          <w:rFonts w:ascii="Segoe UI" w:eastAsia="Arial" w:hAnsi="Segoe UI" w:cs="Segoe UI"/>
          <w:sz w:val="21"/>
          <w:szCs w:val="21"/>
          <w:lang w:val="es-PE"/>
        </w:rPr>
        <w:t xml:space="preserve">el </w:t>
      </w:r>
      <w:r w:rsidR="00AA41E7" w:rsidRPr="00AA41E7">
        <w:rPr>
          <w:rFonts w:ascii="Segoe UI" w:eastAsia="Arial" w:hAnsi="Segoe UI" w:cs="Segoe UI"/>
          <w:b/>
          <w:bCs/>
          <w:sz w:val="21"/>
          <w:szCs w:val="21"/>
          <w:lang w:val="es-PE"/>
        </w:rPr>
        <w:t>CONTRATISTA</w:t>
      </w:r>
      <w:r w:rsidR="00AA41E7" w:rsidRPr="00AA41E7">
        <w:rPr>
          <w:rFonts w:ascii="Segoe UI" w:eastAsia="Arial" w:hAnsi="Segoe UI" w:cs="Segoe UI"/>
          <w:sz w:val="21"/>
          <w:szCs w:val="21"/>
          <w:lang w:val="es-PE"/>
        </w:rPr>
        <w:t xml:space="preserve"> haya constituido la póliza de que trata la cláusula séptima y que esta se encuentre aprobada.  </w:t>
      </w:r>
      <w:r w:rsidR="00691195" w:rsidRPr="00691195">
        <w:rPr>
          <w:rFonts w:ascii="Segoe UI" w:eastAsia="Arial" w:hAnsi="Segoe UI" w:cs="Segoe UI"/>
          <w:b/>
          <w:bCs/>
          <w:sz w:val="21"/>
          <w:szCs w:val="21"/>
          <w:u w:val="single"/>
        </w:rPr>
        <w:t>Todos los desembolsos o pagos están sujetos a la disponibilidad de recursos dispuestos desde la dirección del tesoro nacional para ProColombia</w:t>
      </w:r>
      <w:r w:rsidR="00AA41E7" w:rsidRPr="00AA41E7">
        <w:rPr>
          <w:rFonts w:ascii="Segoe UI" w:eastAsia="Arial" w:hAnsi="Segoe UI" w:cs="Segoe UI"/>
          <w:b/>
          <w:bCs/>
          <w:sz w:val="21"/>
          <w:szCs w:val="21"/>
          <w:u w:val="single"/>
        </w:rPr>
        <w:t>. El retardo en el desembolso o pago no genera intereses de ninguna naturaleza a favor del CONTRATISTA.</w:t>
      </w:r>
    </w:p>
    <w:p w14:paraId="78450CE0" w14:textId="77777777" w:rsidR="00AA41E7" w:rsidRPr="00D4340D" w:rsidRDefault="00AA41E7" w:rsidP="002357B9">
      <w:pPr>
        <w:contextualSpacing/>
        <w:jc w:val="both"/>
        <w:rPr>
          <w:rFonts w:ascii="Segoe UI" w:hAnsi="Segoe UI" w:cs="Segoe UI"/>
          <w:b/>
          <w:bCs/>
          <w:sz w:val="21"/>
          <w:szCs w:val="21"/>
          <w:lang w:val="es-ES_tradnl" w:eastAsia="ko-KR"/>
        </w:rPr>
      </w:pPr>
    </w:p>
    <w:p w14:paraId="463175BD" w14:textId="77777777" w:rsidR="00213E7B" w:rsidRPr="00D4340D" w:rsidRDefault="00213E7B" w:rsidP="002357B9">
      <w:pPr>
        <w:contextualSpacing/>
        <w:jc w:val="both"/>
        <w:rPr>
          <w:rFonts w:ascii="Segoe UI" w:hAnsi="Segoe UI" w:cs="Segoe UI"/>
          <w:bCs/>
          <w:sz w:val="21"/>
          <w:szCs w:val="21"/>
          <w:lang w:val="es-ES_tradnl" w:eastAsia="ko-KR"/>
        </w:rPr>
      </w:pPr>
      <w:r w:rsidRPr="00D4340D">
        <w:rPr>
          <w:rFonts w:ascii="Segoe UI" w:hAnsi="Segoe UI" w:cs="Segoe UI"/>
          <w:b/>
          <w:bCs/>
          <w:sz w:val="21"/>
          <w:szCs w:val="21"/>
          <w:lang w:val="es-ES_tradnl" w:eastAsia="ko-KR"/>
        </w:rPr>
        <w:t xml:space="preserve">PARÁGRAFO TERCERO: </w:t>
      </w:r>
      <w:r w:rsidRPr="00D4340D">
        <w:rPr>
          <w:rFonts w:ascii="Segoe UI" w:hAnsi="Segoe UI" w:cs="Segoe UI"/>
          <w:bCs/>
          <w:sz w:val="21"/>
          <w:szCs w:val="21"/>
          <w:lang w:val="es-ES_tradnl" w:eastAsia="ko-KR"/>
        </w:rPr>
        <w:t xml:space="preserve">Las partes convienen que </w:t>
      </w:r>
      <w:r w:rsidRPr="00D4340D">
        <w:rPr>
          <w:rFonts w:ascii="Segoe UI" w:hAnsi="Segoe UI" w:cs="Segoe UI"/>
          <w:b/>
          <w:bCs/>
          <w:sz w:val="21"/>
          <w:szCs w:val="21"/>
          <w:lang w:val="es-ES_tradnl" w:eastAsia="ko-KR"/>
        </w:rPr>
        <w:t>PROCOLOMBIA</w:t>
      </w:r>
      <w:r w:rsidRPr="00D4340D">
        <w:rPr>
          <w:rFonts w:ascii="Segoe UI" w:hAnsi="Segoe UI" w:cs="Segoe UI"/>
          <w:bCs/>
          <w:sz w:val="21"/>
          <w:szCs w:val="21"/>
          <w:lang w:val="es-ES_tradnl" w:eastAsia="ko-KR"/>
        </w:rPr>
        <w:t xml:space="preserve"> podrá negar o aplazar el pago total o parcial de la factura o cuenta de cobro cuando se presente uno cualquiera de los siguientes eventos:</w:t>
      </w:r>
    </w:p>
    <w:p w14:paraId="727EB17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la obligación respectiva haya sido cancelada con anterioridad.</w:t>
      </w:r>
    </w:p>
    <w:p w14:paraId="016B3252"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se cite en forma incorrecta el NIT o el nombre del obligado al pago.  </w:t>
      </w:r>
    </w:p>
    <w:p w14:paraId="087632A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el contenido de la factura o cuenta de cobro no esté de acuerdo con las condiciones del contrato.</w:t>
      </w:r>
    </w:p>
    <w:p w14:paraId="398219B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la factura o cuenta de cobro se radique enmendado o alterado en su contenido original y con ello se altere el concepto o el valor real del mismo. </w:t>
      </w:r>
    </w:p>
    <w:p w14:paraId="4F218025"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se presente la factura o cuenta de corbo sin el lleno de los requisitos que fije la ley o regulación tributaria.</w:t>
      </w:r>
    </w:p>
    <w:p w14:paraId="533DFAEF"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no se presente el original de la factura o cuenta de cobro, no obstante, en casos extraordinarios el pago podrá causarse con la copia, debiendo entregar el original en el momento del pago.</w:t>
      </w:r>
    </w:p>
    <w:p w14:paraId="0BD08775"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no se haya aceptado el bien o servicio por el supervisor del contrato. </w:t>
      </w:r>
    </w:p>
    <w:p w14:paraId="59E944CE"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el supervisor haya presentado reclamo escrito sobre el bien o servicio, dentro de los tres (3) días calendario siguientes a la recepción de la factura o cuenta de cobro. </w:t>
      </w:r>
    </w:p>
    <w:p w14:paraId="6501809B"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05AF981F"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reciba orden de autoridad competente que suspenda la circulación de la factura o cuenta de cobro, o afecte los derechos relacionados con la misma o con el negocio causal que le dio origen. </w:t>
      </w:r>
    </w:p>
    <w:p w14:paraId="3C6BA09F"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no haya cumplido con alguna obligación contenida en el contrato a satisfacción de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w:t>
      </w:r>
    </w:p>
    <w:p w14:paraId="07FDD8EB" w14:textId="77777777" w:rsidR="00213E7B" w:rsidRPr="00D4340D" w:rsidRDefault="00213E7B" w:rsidP="002357B9">
      <w:pPr>
        <w:autoSpaceDE w:val="0"/>
        <w:autoSpaceDN w:val="0"/>
        <w:adjustRightInd w:val="0"/>
        <w:contextualSpacing/>
        <w:jc w:val="both"/>
        <w:rPr>
          <w:rFonts w:ascii="Segoe UI" w:hAnsi="Segoe UI" w:cs="Segoe UI"/>
          <w:b/>
          <w:bCs/>
          <w:sz w:val="21"/>
          <w:szCs w:val="21"/>
          <w:lang w:val="es-ES_tradnl" w:eastAsia="ko-KR"/>
        </w:rPr>
      </w:pPr>
    </w:p>
    <w:p w14:paraId="30776B17" w14:textId="3F3C546B" w:rsidR="00213E7B" w:rsidRPr="00D4340D" w:rsidRDefault="00213E7B" w:rsidP="002357B9">
      <w:pPr>
        <w:autoSpaceDE w:val="0"/>
        <w:autoSpaceDN w:val="0"/>
        <w:adjustRightInd w:val="0"/>
        <w:contextualSpacing/>
        <w:jc w:val="both"/>
        <w:rPr>
          <w:rFonts w:ascii="Segoe UI" w:hAnsi="Segoe UI" w:cs="Segoe UI"/>
          <w:bCs/>
          <w:sz w:val="21"/>
          <w:szCs w:val="21"/>
          <w:lang w:val="es-ES_tradnl" w:eastAsia="ko-KR"/>
        </w:rPr>
      </w:pPr>
      <w:r w:rsidRPr="00D4340D">
        <w:rPr>
          <w:rFonts w:ascii="Segoe UI" w:hAnsi="Segoe UI" w:cs="Segoe UI"/>
          <w:b/>
          <w:bCs/>
          <w:sz w:val="21"/>
          <w:szCs w:val="21"/>
          <w:lang w:val="es-ES_tradnl" w:eastAsia="ko-KR"/>
        </w:rPr>
        <w:lastRenderedPageBreak/>
        <w:t>PARÁGRAFO CUARTO:</w:t>
      </w:r>
      <w:r w:rsidRPr="00D4340D">
        <w:rPr>
          <w:rFonts w:ascii="Segoe UI" w:hAnsi="Segoe UI" w:cs="Segoe UI"/>
          <w:bCs/>
          <w:sz w:val="21"/>
          <w:szCs w:val="21"/>
          <w:lang w:val="es-ES_tradnl" w:eastAsia="ko-KR"/>
        </w:rPr>
        <w:t xml:space="preserve"> Los pagos se realizarán dentro de los treinta (30) días calendario siguientes a la radicación de la factura, mediante radicación al correo electrónico </w:t>
      </w:r>
      <w:hyperlink r:id="rId12" w:history="1">
        <w:r w:rsidRPr="00D4340D">
          <w:rPr>
            <w:rStyle w:val="Hipervnculo"/>
            <w:rFonts w:ascii="Segoe UI" w:hAnsi="Segoe UI" w:cs="Segoe UI"/>
            <w:bCs/>
            <w:sz w:val="21"/>
            <w:szCs w:val="21"/>
            <w:lang w:val="es-ES_tradnl" w:eastAsia="ko-KR"/>
          </w:rPr>
          <w:t>factura.electronica@fiducoldex.com.co</w:t>
        </w:r>
      </w:hyperlink>
      <w:r w:rsidRPr="00D4340D">
        <w:rPr>
          <w:rFonts w:ascii="Segoe UI" w:hAnsi="Segoe UI" w:cs="Segoe UI"/>
          <w:bCs/>
          <w:sz w:val="21"/>
          <w:szCs w:val="21"/>
          <w:lang w:val="es-ES_tradnl" w:eastAsia="ko-KR"/>
        </w:rPr>
        <w:t>, el pago se efectuará mediante consignación en la cuenta que indique el CONTRATISTA en la respectiva factura y/o en el Formato de Inscripción de Proveedores.</w:t>
      </w:r>
    </w:p>
    <w:p w14:paraId="70542247" w14:textId="77777777" w:rsidR="00213E7B" w:rsidRPr="00D4340D" w:rsidRDefault="00213E7B" w:rsidP="002357B9">
      <w:pPr>
        <w:contextualSpacing/>
        <w:jc w:val="both"/>
        <w:rPr>
          <w:rFonts w:ascii="Segoe UI" w:hAnsi="Segoe UI" w:cs="Segoe UI"/>
          <w:bCs/>
          <w:sz w:val="21"/>
          <w:szCs w:val="21"/>
          <w:lang w:val="es-ES_tradnl" w:eastAsia="ko-KR"/>
        </w:rPr>
      </w:pPr>
    </w:p>
    <w:p w14:paraId="66B3DE39" w14:textId="77777777" w:rsidR="00213E7B" w:rsidRPr="00D4340D" w:rsidRDefault="00213E7B" w:rsidP="002357B9">
      <w:pPr>
        <w:contextualSpacing/>
        <w:jc w:val="both"/>
        <w:rPr>
          <w:rFonts w:ascii="Segoe UI" w:hAnsi="Segoe UI" w:cs="Segoe UI"/>
          <w:bCs/>
          <w:sz w:val="21"/>
          <w:szCs w:val="21"/>
          <w:lang w:val="es-ES_tradnl" w:eastAsia="ko-KR"/>
        </w:rPr>
      </w:pPr>
      <w:r w:rsidRPr="00D4340D">
        <w:rPr>
          <w:rFonts w:ascii="Segoe UI" w:hAnsi="Segoe UI" w:cs="Segoe UI"/>
          <w:b/>
          <w:bCs/>
          <w:sz w:val="21"/>
          <w:szCs w:val="21"/>
          <w:lang w:val="es-ES_tradnl" w:eastAsia="ko-KR"/>
        </w:rPr>
        <w:t xml:space="preserve">PARÁGRAFO QUINTO – IMPUESTOS: </w:t>
      </w:r>
      <w:r w:rsidRPr="00D4340D">
        <w:rPr>
          <w:rFonts w:ascii="Segoe UI" w:hAnsi="Segoe UI" w:cs="Segoe UI"/>
          <w:bCs/>
          <w:sz w:val="21"/>
          <w:szCs w:val="21"/>
          <w:lang w:val="es-ES_tradnl" w:eastAsia="ko-KR"/>
        </w:rPr>
        <w:t xml:space="preserve">Todos los impuestos, tasas y contribuciones que se puedan causar de la celebración, ejecución y/o liquidación del presente contrato, serán de cargo exclusivo del </w:t>
      </w:r>
      <w:r w:rsidRPr="00D4340D">
        <w:rPr>
          <w:rFonts w:ascii="Segoe UI" w:hAnsi="Segoe UI" w:cs="Segoe UI"/>
          <w:b/>
          <w:bCs/>
          <w:sz w:val="21"/>
          <w:szCs w:val="21"/>
          <w:lang w:val="es-ES_tradnl" w:eastAsia="ko-KR"/>
        </w:rPr>
        <w:t xml:space="preserve">CONTRATISTA. </w:t>
      </w:r>
      <w:r w:rsidRPr="00D4340D">
        <w:rPr>
          <w:rFonts w:ascii="Segoe UI" w:hAnsi="Segoe UI" w:cs="Segoe UI"/>
          <w:sz w:val="21"/>
          <w:szCs w:val="21"/>
        </w:rPr>
        <w:t xml:space="preserve">En caso de que durante la ejecución del contrato existan otros gravámenes que actualmente no estén contemplados por la legislación colombiana y que se deban aplicar a este tipo de negocios, serán </w:t>
      </w:r>
      <w:r w:rsidRPr="00D4340D">
        <w:rPr>
          <w:rFonts w:ascii="Segoe UI" w:hAnsi="Segoe UI" w:cs="Segoe UI"/>
          <w:sz w:val="21"/>
          <w:szCs w:val="21"/>
          <w:lang w:val="es-ES_tradnl"/>
        </w:rPr>
        <w:t>asumidos por quien corresponda según la ley o en su defecto por partes iguales.</w:t>
      </w:r>
    </w:p>
    <w:p w14:paraId="1D612838" w14:textId="77777777" w:rsidR="00213E7B" w:rsidRPr="00D4340D" w:rsidRDefault="00213E7B" w:rsidP="002357B9">
      <w:pPr>
        <w:tabs>
          <w:tab w:val="left" w:pos="426"/>
        </w:tabs>
        <w:contextualSpacing/>
        <w:jc w:val="both"/>
        <w:rPr>
          <w:rFonts w:ascii="Segoe UI" w:hAnsi="Segoe UI" w:cs="Segoe UI"/>
          <w:sz w:val="21"/>
          <w:szCs w:val="21"/>
          <w:lang w:eastAsia="ko-KR"/>
        </w:rPr>
      </w:pPr>
    </w:p>
    <w:p w14:paraId="3350BB52" w14:textId="77777777" w:rsidR="00213E7B" w:rsidRPr="00D4340D"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eastAsia="ko-KR"/>
        </w:rPr>
        <w:t xml:space="preserve">CLÁUSULA SÉPTIMA – </w:t>
      </w:r>
      <w:r w:rsidRPr="00D4340D">
        <w:rPr>
          <w:rFonts w:ascii="Segoe UI" w:hAnsi="Segoe UI" w:cs="Segoe UI"/>
          <w:b/>
          <w:sz w:val="21"/>
          <w:szCs w:val="21"/>
          <w:lang w:eastAsia="ko-KR"/>
        </w:rPr>
        <w:t>GARANTÍAS: EL CONTRATISTA</w:t>
      </w:r>
      <w:r w:rsidRPr="00D4340D">
        <w:rPr>
          <w:rFonts w:ascii="Segoe UI" w:hAnsi="Segoe UI" w:cs="Segoe UI"/>
          <w:sz w:val="21"/>
          <w:szCs w:val="21"/>
          <w:lang w:eastAsia="ko-KR"/>
        </w:rPr>
        <w:t xml:space="preserve"> se obliga a constituir a favor de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 xml:space="preserve">, </w:t>
      </w:r>
      <w:r w:rsidRPr="00D4340D">
        <w:rPr>
          <w:rFonts w:ascii="Segoe UI" w:hAnsi="Segoe UI" w:cs="Segoe UI"/>
          <w:sz w:val="21"/>
          <w:szCs w:val="21"/>
          <w:u w:val="single"/>
          <w:lang w:eastAsia="ko-KR"/>
        </w:rPr>
        <w:t>en Formato para Particulares</w:t>
      </w:r>
      <w:r w:rsidRPr="00D4340D">
        <w:rPr>
          <w:rFonts w:ascii="Segoe UI" w:hAnsi="Segoe UI" w:cs="Segoe UI"/>
          <w:sz w:val="21"/>
          <w:szCs w:val="21"/>
          <w:lang w:eastAsia="ko-KR"/>
        </w:rPr>
        <w:t xml:space="preserve">, una Póliza de Seguro para amparar el cumplimiento de la totalidad de las obligaciones contractuales </w:t>
      </w:r>
      <w:r w:rsidRPr="00D4340D">
        <w:rPr>
          <w:rFonts w:ascii="Segoe UI" w:hAnsi="Segoe UI" w:cs="Segoe UI"/>
          <w:sz w:val="21"/>
          <w:szCs w:val="21"/>
          <w:u w:val="single"/>
          <w:lang w:eastAsia="ko-KR"/>
        </w:rPr>
        <w:t>a nombre de</w:t>
      </w:r>
      <w:r w:rsidRPr="00D4340D">
        <w:rPr>
          <w:rFonts w:ascii="Segoe UI" w:hAnsi="Segoe UI" w:cs="Segoe UI"/>
          <w:sz w:val="21"/>
          <w:szCs w:val="21"/>
          <w:lang w:eastAsia="ko-KR"/>
        </w:rPr>
        <w:t xml:space="preserve"> </w:t>
      </w:r>
      <w:r w:rsidRPr="00D4340D">
        <w:rPr>
          <w:rFonts w:ascii="Segoe UI" w:hAnsi="Segoe UI" w:cs="Segoe UI"/>
          <w:b/>
          <w:sz w:val="21"/>
          <w:szCs w:val="21"/>
          <w:lang w:val="es-ES_tradnl" w:eastAsia="ko-KR"/>
        </w:rPr>
        <w:t xml:space="preserve">FIDUCIARIA COLOMBIANA DE COMERCIO EXTERIOR S.A. – FIDUCOLDEX COMO </w:t>
      </w:r>
      <w:r w:rsidRPr="00D4340D">
        <w:rPr>
          <w:rFonts w:ascii="Segoe UI" w:hAnsi="Segoe UI" w:cs="Segoe UI"/>
          <w:b/>
          <w:sz w:val="21"/>
          <w:szCs w:val="21"/>
          <w:u w:val="single"/>
          <w:lang w:val="es-ES_tradnl" w:eastAsia="ko-KR"/>
        </w:rPr>
        <w:t>VOCERA DE</w:t>
      </w:r>
      <w:r w:rsidRPr="00D4340D">
        <w:rPr>
          <w:rFonts w:ascii="Segoe UI" w:hAnsi="Segoe UI" w:cs="Segoe UI"/>
          <w:sz w:val="21"/>
          <w:szCs w:val="21"/>
          <w:u w:val="single"/>
          <w:lang w:val="es-ES_tradnl" w:eastAsia="ko-KR"/>
        </w:rPr>
        <w:t xml:space="preserve"> </w:t>
      </w:r>
      <w:r w:rsidRPr="00D4340D">
        <w:rPr>
          <w:rFonts w:ascii="Segoe UI" w:hAnsi="Segoe UI" w:cs="Segoe UI"/>
          <w:b/>
          <w:bCs/>
          <w:sz w:val="21"/>
          <w:szCs w:val="21"/>
          <w:u w:val="single"/>
          <w:lang w:eastAsia="ko-KR"/>
        </w:rPr>
        <w:t>PROCOLOMBIA</w:t>
      </w:r>
      <w:r w:rsidRPr="00D4340D">
        <w:rPr>
          <w:rFonts w:ascii="Segoe UI" w:hAnsi="Segoe UI" w:cs="Segoe UI"/>
          <w:b/>
          <w:sz w:val="21"/>
          <w:szCs w:val="21"/>
          <w:lang w:eastAsia="ko-KR"/>
        </w:rPr>
        <w:t>,</w:t>
      </w:r>
      <w:r w:rsidRPr="00D4340D">
        <w:rPr>
          <w:rFonts w:ascii="Segoe UI" w:hAnsi="Segoe UI" w:cs="Segoe UI"/>
          <w:b/>
          <w:bCs/>
          <w:sz w:val="21"/>
          <w:szCs w:val="21"/>
          <w:lang w:eastAsia="ko-KR"/>
        </w:rPr>
        <w:t xml:space="preserve"> </w:t>
      </w:r>
      <w:r w:rsidRPr="00D4340D">
        <w:rPr>
          <w:rFonts w:ascii="Segoe UI" w:hAnsi="Segoe UI" w:cs="Segoe UI"/>
          <w:sz w:val="21"/>
          <w:szCs w:val="21"/>
          <w:lang w:eastAsia="ko-KR"/>
        </w:rPr>
        <w:t xml:space="preserve">con </w:t>
      </w:r>
      <w:r w:rsidRPr="00D4340D">
        <w:rPr>
          <w:rFonts w:ascii="Segoe UI" w:hAnsi="Segoe UI" w:cs="Segoe UI"/>
          <w:b/>
          <w:bCs/>
          <w:sz w:val="21"/>
          <w:szCs w:val="21"/>
          <w:lang w:eastAsia="ko-KR"/>
        </w:rPr>
        <w:t>NIT 830.054.060–5</w:t>
      </w:r>
      <w:r w:rsidRPr="00D4340D">
        <w:rPr>
          <w:rFonts w:ascii="Segoe UI" w:hAnsi="Segoe UI" w:cs="Segoe UI"/>
          <w:sz w:val="21"/>
          <w:szCs w:val="21"/>
          <w:lang w:eastAsia="ko-KR"/>
        </w:rPr>
        <w:t xml:space="preserve">. La póliza deberá ser expedida por una compañía de Seguros legalmente autorizada para funcionar en Colombia, que ampare: </w:t>
      </w:r>
    </w:p>
    <w:p w14:paraId="3B2EFD80" w14:textId="77777777" w:rsidR="00213E7B" w:rsidRPr="00D4340D" w:rsidRDefault="00213E7B" w:rsidP="002357B9">
      <w:pPr>
        <w:contextualSpacing/>
        <w:jc w:val="both"/>
        <w:rPr>
          <w:rFonts w:ascii="Segoe UI" w:hAnsi="Segoe UI" w:cs="Segoe UI"/>
          <w:sz w:val="21"/>
          <w:szCs w:val="21"/>
          <w:lang w:eastAsia="ko-KR"/>
        </w:rPr>
      </w:pPr>
    </w:p>
    <w:p w14:paraId="14BFE0A2" w14:textId="77777777" w:rsidR="00213E7B" w:rsidRPr="00D4340D" w:rsidRDefault="00213E7B" w:rsidP="00496AEA">
      <w:pPr>
        <w:pStyle w:val="Prrafodelista"/>
        <w:numPr>
          <w:ilvl w:val="0"/>
          <w:numId w:val="10"/>
        </w:numPr>
        <w:spacing w:after="0" w:line="240" w:lineRule="auto"/>
        <w:contextualSpacing w:val="0"/>
        <w:jc w:val="both"/>
        <w:rPr>
          <w:rFonts w:ascii="Segoe UI" w:hAnsi="Segoe UI" w:cs="Segoe UI"/>
          <w:sz w:val="21"/>
          <w:szCs w:val="21"/>
        </w:rPr>
      </w:pPr>
      <w:r w:rsidRPr="00D4340D">
        <w:rPr>
          <w:rFonts w:ascii="Segoe UI" w:hAnsi="Segoe UI" w:cs="Segoe UI"/>
          <w:b/>
          <w:bCs/>
          <w:sz w:val="21"/>
          <w:szCs w:val="21"/>
        </w:rPr>
        <w:t>Cumplimiento del Contrato:</w:t>
      </w:r>
      <w:r w:rsidRPr="00D4340D">
        <w:rPr>
          <w:rFonts w:ascii="Segoe UI" w:hAnsi="Segoe UI" w:cs="Segoe UI"/>
          <w:sz w:val="21"/>
          <w:szCs w:val="21"/>
        </w:rPr>
        <w:t xml:space="preserve"> Por una cuantía equivalente al veinte por ciento (20%) del valor total del contrato, con vigencia igual a la duración </w:t>
      </w:r>
      <w:proofErr w:type="gramStart"/>
      <w:r w:rsidRPr="00D4340D">
        <w:rPr>
          <w:rFonts w:ascii="Segoe UI" w:hAnsi="Segoe UI" w:cs="Segoe UI"/>
          <w:sz w:val="21"/>
          <w:szCs w:val="21"/>
        </w:rPr>
        <w:t>del mismo</w:t>
      </w:r>
      <w:proofErr w:type="gramEnd"/>
      <w:r w:rsidRPr="00D4340D">
        <w:rPr>
          <w:rFonts w:ascii="Segoe UI" w:hAnsi="Segoe UI" w:cs="Segoe UI"/>
          <w:sz w:val="21"/>
          <w:szCs w:val="21"/>
        </w:rPr>
        <w:t xml:space="preserve"> y cuatro (4) meses más.</w:t>
      </w:r>
    </w:p>
    <w:p w14:paraId="2019651F" w14:textId="7D0D01DB" w:rsidR="00213E7B" w:rsidRDefault="00213E7B" w:rsidP="00496AEA">
      <w:pPr>
        <w:pStyle w:val="Prrafodelista"/>
        <w:numPr>
          <w:ilvl w:val="0"/>
          <w:numId w:val="10"/>
        </w:numPr>
        <w:spacing w:after="0" w:line="240" w:lineRule="auto"/>
        <w:contextualSpacing w:val="0"/>
        <w:jc w:val="both"/>
        <w:rPr>
          <w:rFonts w:ascii="Segoe UI" w:hAnsi="Segoe UI" w:cs="Segoe UI"/>
          <w:sz w:val="21"/>
          <w:szCs w:val="21"/>
        </w:rPr>
      </w:pPr>
      <w:r w:rsidRPr="00D4340D">
        <w:rPr>
          <w:rFonts w:ascii="Segoe UI" w:hAnsi="Segoe UI" w:cs="Segoe UI"/>
          <w:b/>
          <w:bCs/>
          <w:sz w:val="21"/>
          <w:szCs w:val="21"/>
        </w:rPr>
        <w:t>Calidad del servicio:</w:t>
      </w:r>
      <w:r w:rsidRPr="00D4340D">
        <w:rPr>
          <w:rFonts w:ascii="Segoe UI" w:hAnsi="Segoe UI" w:cs="Segoe UI"/>
          <w:sz w:val="21"/>
          <w:szCs w:val="21"/>
        </w:rPr>
        <w:t xml:space="preserve"> Por una cuantía equivalente al veinte por ciento (20%) del valor total del contrato, con una vigencia igual a la del mismo y cuatro (4) meses más</w:t>
      </w:r>
      <w:r w:rsidR="00D577D3">
        <w:rPr>
          <w:rFonts w:ascii="Segoe UI" w:hAnsi="Segoe UI" w:cs="Segoe UI"/>
          <w:sz w:val="21"/>
          <w:szCs w:val="21"/>
        </w:rPr>
        <w:t>.</w:t>
      </w:r>
    </w:p>
    <w:p w14:paraId="0D9CE7AF" w14:textId="5513DEB5" w:rsidR="00D577D3" w:rsidRPr="007F51BC" w:rsidRDefault="00D577D3" w:rsidP="00496AEA">
      <w:pPr>
        <w:pStyle w:val="Prrafodelista"/>
        <w:numPr>
          <w:ilvl w:val="0"/>
          <w:numId w:val="10"/>
        </w:numPr>
        <w:spacing w:after="0" w:line="240" w:lineRule="auto"/>
        <w:contextualSpacing w:val="0"/>
        <w:jc w:val="both"/>
        <w:rPr>
          <w:rFonts w:ascii="Segoe UI" w:hAnsi="Segoe UI" w:cs="Segoe UI"/>
          <w:sz w:val="20"/>
          <w:szCs w:val="20"/>
        </w:rPr>
      </w:pPr>
      <w:r w:rsidRPr="007F51BC">
        <w:rPr>
          <w:rFonts w:ascii="Segoe UI" w:hAnsi="Segoe UI" w:cs="Segoe UI"/>
          <w:b/>
          <w:bCs/>
          <w:sz w:val="20"/>
          <w:szCs w:val="20"/>
        </w:rPr>
        <w:t>Pago de salarios, prestaciones sociales e indemnizaciones:</w:t>
      </w:r>
      <w:r w:rsidRPr="007F51BC">
        <w:rPr>
          <w:rFonts w:ascii="Segoe UI" w:hAnsi="Segoe UI" w:cs="Segoe UI"/>
          <w:sz w:val="20"/>
          <w:szCs w:val="20"/>
        </w:rPr>
        <w:t xml:space="preserve"> Por una cuantía equivalente al cinco por ciento (5%) del valor del contrato, con vigencia igual al plazo del contrato y tres (3) años más. </w:t>
      </w:r>
    </w:p>
    <w:p w14:paraId="51C1A9D3" w14:textId="77777777" w:rsidR="00D577D3" w:rsidRPr="00D577D3" w:rsidRDefault="00D577D3" w:rsidP="00D577D3">
      <w:pPr>
        <w:ind w:left="360"/>
        <w:jc w:val="both"/>
        <w:rPr>
          <w:rFonts w:ascii="Segoe UI" w:hAnsi="Segoe UI" w:cs="Segoe UI"/>
          <w:sz w:val="21"/>
          <w:szCs w:val="21"/>
        </w:rPr>
      </w:pPr>
    </w:p>
    <w:p w14:paraId="20692692" w14:textId="3DBA7B27" w:rsidR="000B31E4" w:rsidRPr="00D4340D" w:rsidRDefault="000B31E4" w:rsidP="000B31E4">
      <w:pPr>
        <w:widowControl w:val="0"/>
        <w:autoSpaceDE w:val="0"/>
        <w:autoSpaceDN w:val="0"/>
        <w:adjustRightInd w:val="0"/>
        <w:contextualSpacing/>
        <w:jc w:val="both"/>
        <w:rPr>
          <w:rFonts w:ascii="Segoe UI" w:hAnsi="Segoe UI" w:cs="Segoe UI"/>
          <w:sz w:val="21"/>
          <w:szCs w:val="21"/>
          <w:lang w:eastAsia="ko-KR"/>
        </w:rPr>
      </w:pPr>
      <w:r w:rsidRPr="00D4340D">
        <w:rPr>
          <w:rFonts w:ascii="Segoe UI" w:hAnsi="Segoe UI" w:cs="Segoe UI"/>
          <w:b/>
          <w:bCs/>
          <w:sz w:val="21"/>
          <w:szCs w:val="21"/>
          <w:lang w:eastAsia="ko-KR"/>
        </w:rPr>
        <w:t>PARÁGRAFO PRIMERO:</w:t>
      </w:r>
      <w:r w:rsidRPr="00D4340D">
        <w:rPr>
          <w:rFonts w:ascii="Segoe UI" w:hAnsi="Segoe UI" w:cs="Segoe UI"/>
          <w:sz w:val="21"/>
          <w:szCs w:val="21"/>
          <w:lang w:eastAsia="ko-KR"/>
        </w:rPr>
        <w:t xml:space="preserve"> Con el fin que la vigencia del seguro sea congruente con la de ejecución del objeto contractual, el cual comienza una vez se apruebe la póliza</w:t>
      </w:r>
      <w:r w:rsidR="00D577D3">
        <w:rPr>
          <w:rFonts w:ascii="Segoe UI" w:hAnsi="Segoe UI" w:cs="Segoe UI"/>
          <w:sz w:val="21"/>
          <w:szCs w:val="21"/>
          <w:lang w:eastAsia="ko-KR"/>
        </w:rPr>
        <w:t xml:space="preserve"> y suscriba acta de inicio</w:t>
      </w:r>
      <w:r w:rsidRPr="00D4340D">
        <w:rPr>
          <w:rFonts w:ascii="Segoe UI" w:hAnsi="Segoe UI" w:cs="Segoe UI"/>
          <w:sz w:val="21"/>
          <w:szCs w:val="21"/>
          <w:lang w:eastAsia="ko-KR"/>
        </w:rPr>
        <w:t xml:space="preserve">, </w:t>
      </w:r>
      <w:r w:rsidRPr="00D577D3">
        <w:rPr>
          <w:rFonts w:ascii="Segoe UI" w:hAnsi="Segoe UI" w:cs="Segoe UI"/>
          <w:u w:val="single"/>
          <w:lang w:eastAsia="ko-KR"/>
        </w:rPr>
        <w:t>el seguro deberá constituirse con una vigencia adicional de un (1) mes respecto de las vigencias indicadas en los anteriores numerales</w:t>
      </w:r>
      <w:r w:rsidRPr="00D4340D">
        <w:rPr>
          <w:rFonts w:ascii="Segoe UI" w:hAnsi="Segoe UI" w:cs="Segoe UI"/>
          <w:sz w:val="21"/>
          <w:szCs w:val="21"/>
          <w:u w:val="single"/>
          <w:lang w:eastAsia="ko-KR"/>
        </w:rPr>
        <w:t>.</w:t>
      </w:r>
    </w:p>
    <w:p w14:paraId="480E2BF8" w14:textId="77777777" w:rsidR="000B31E4" w:rsidRPr="00D4340D" w:rsidRDefault="000B31E4" w:rsidP="002357B9">
      <w:pPr>
        <w:widowControl w:val="0"/>
        <w:autoSpaceDE w:val="0"/>
        <w:autoSpaceDN w:val="0"/>
        <w:adjustRightInd w:val="0"/>
        <w:contextualSpacing/>
        <w:jc w:val="both"/>
        <w:rPr>
          <w:rFonts w:ascii="Segoe UI" w:hAnsi="Segoe UI" w:cs="Segoe UI"/>
          <w:b/>
          <w:bCs/>
          <w:color w:val="000000"/>
          <w:sz w:val="21"/>
          <w:szCs w:val="21"/>
          <w:lang w:eastAsia="es-CO"/>
        </w:rPr>
      </w:pPr>
    </w:p>
    <w:p w14:paraId="0366BC71" w14:textId="0582AD64" w:rsidR="00213E7B" w:rsidRPr="00D4340D" w:rsidRDefault="00213E7B" w:rsidP="002357B9">
      <w:pPr>
        <w:widowControl w:val="0"/>
        <w:autoSpaceDE w:val="0"/>
        <w:autoSpaceDN w:val="0"/>
        <w:adjustRightInd w:val="0"/>
        <w:contextualSpacing/>
        <w:jc w:val="both"/>
        <w:rPr>
          <w:rFonts w:ascii="Segoe UI" w:hAnsi="Segoe UI" w:cs="Segoe UI"/>
          <w:bCs/>
          <w:color w:val="000000"/>
          <w:sz w:val="21"/>
          <w:szCs w:val="21"/>
          <w:lang w:eastAsia="es-CO"/>
        </w:rPr>
      </w:pPr>
      <w:r w:rsidRPr="00D4340D">
        <w:rPr>
          <w:rFonts w:ascii="Segoe UI" w:hAnsi="Segoe UI" w:cs="Segoe UI"/>
          <w:b/>
          <w:bCs/>
          <w:color w:val="000000"/>
          <w:sz w:val="21"/>
          <w:szCs w:val="21"/>
          <w:lang w:eastAsia="es-CO"/>
        </w:rPr>
        <w:t xml:space="preserve">PARÁGRAFO </w:t>
      </w:r>
      <w:r w:rsidR="000B31E4" w:rsidRPr="00D4340D">
        <w:rPr>
          <w:rFonts w:ascii="Segoe UI" w:hAnsi="Segoe UI" w:cs="Segoe UI"/>
          <w:b/>
          <w:bCs/>
          <w:color w:val="000000"/>
          <w:sz w:val="21"/>
          <w:szCs w:val="21"/>
          <w:lang w:eastAsia="es-CO"/>
        </w:rPr>
        <w:t>SEGUNDO</w:t>
      </w:r>
      <w:r w:rsidRPr="00D4340D">
        <w:rPr>
          <w:rFonts w:ascii="Segoe UI" w:hAnsi="Segoe UI" w:cs="Segoe UI"/>
          <w:b/>
          <w:bCs/>
          <w:color w:val="000000"/>
          <w:sz w:val="21"/>
          <w:szCs w:val="21"/>
          <w:lang w:eastAsia="es-CO"/>
        </w:rPr>
        <w:t xml:space="preserve">: </w:t>
      </w:r>
      <w:r w:rsidRPr="00D4340D">
        <w:rPr>
          <w:rFonts w:ascii="Segoe UI" w:hAnsi="Segoe UI" w:cs="Segoe UI"/>
          <w:bCs/>
          <w:color w:val="000000"/>
          <w:sz w:val="21"/>
          <w:szCs w:val="21"/>
          <w:lang w:eastAsia="es-CO"/>
        </w:rPr>
        <w:t xml:space="preserve">Estará a cargo del </w:t>
      </w:r>
      <w:r w:rsidRPr="00D4340D">
        <w:rPr>
          <w:rFonts w:ascii="Segoe UI" w:hAnsi="Segoe UI" w:cs="Segoe UI"/>
          <w:b/>
          <w:bCs/>
          <w:color w:val="000000"/>
          <w:sz w:val="21"/>
          <w:szCs w:val="21"/>
          <w:lang w:eastAsia="es-CO"/>
        </w:rPr>
        <w:t>CONTRATISTA</w:t>
      </w:r>
      <w:r w:rsidRPr="00D4340D">
        <w:rPr>
          <w:rFonts w:ascii="Segoe UI" w:hAnsi="Segoe UI" w:cs="Segoe UI"/>
          <w:bCs/>
          <w:color w:val="000000"/>
          <w:sz w:val="21"/>
          <w:szCs w:val="21"/>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1757FE6A" w14:textId="77777777" w:rsidR="00213E7B" w:rsidRPr="00D4340D" w:rsidRDefault="00213E7B" w:rsidP="002357B9">
      <w:pPr>
        <w:widowControl w:val="0"/>
        <w:autoSpaceDE w:val="0"/>
        <w:autoSpaceDN w:val="0"/>
        <w:adjustRightInd w:val="0"/>
        <w:contextualSpacing/>
        <w:jc w:val="both"/>
        <w:rPr>
          <w:rFonts w:ascii="Segoe UI" w:hAnsi="Segoe UI" w:cs="Segoe UI"/>
          <w:bCs/>
          <w:color w:val="000000"/>
          <w:sz w:val="21"/>
          <w:szCs w:val="21"/>
          <w:lang w:eastAsia="es-CO"/>
        </w:rPr>
      </w:pPr>
    </w:p>
    <w:p w14:paraId="25C7E74D" w14:textId="4A95D177" w:rsidR="00213E7B" w:rsidRPr="00D4340D" w:rsidRDefault="00213E7B" w:rsidP="002357B9">
      <w:pPr>
        <w:widowControl w:val="0"/>
        <w:autoSpaceDE w:val="0"/>
        <w:autoSpaceDN w:val="0"/>
        <w:adjustRightInd w:val="0"/>
        <w:contextualSpacing/>
        <w:jc w:val="both"/>
        <w:rPr>
          <w:rFonts w:ascii="Segoe UI" w:hAnsi="Segoe UI" w:cs="Segoe UI"/>
          <w:sz w:val="21"/>
          <w:szCs w:val="21"/>
          <w:lang w:eastAsia="ko-KR"/>
        </w:rPr>
      </w:pPr>
      <w:r w:rsidRPr="00D4340D">
        <w:rPr>
          <w:rFonts w:ascii="Segoe UI" w:hAnsi="Segoe UI" w:cs="Segoe UI"/>
          <w:b/>
          <w:bCs/>
          <w:color w:val="000000"/>
          <w:sz w:val="21"/>
          <w:szCs w:val="21"/>
          <w:lang w:eastAsia="es-CO"/>
        </w:rPr>
        <w:t xml:space="preserve">PARÁGRAFO </w:t>
      </w:r>
      <w:r w:rsidR="000B31E4" w:rsidRPr="00D4340D">
        <w:rPr>
          <w:rFonts w:ascii="Segoe UI" w:hAnsi="Segoe UI" w:cs="Segoe UI"/>
          <w:b/>
          <w:bCs/>
          <w:color w:val="000000"/>
          <w:sz w:val="21"/>
          <w:szCs w:val="21"/>
          <w:lang w:eastAsia="es-CO"/>
        </w:rPr>
        <w:t>TERCERO</w:t>
      </w:r>
      <w:r w:rsidRPr="00D4340D">
        <w:rPr>
          <w:rFonts w:ascii="Segoe UI" w:hAnsi="Segoe UI" w:cs="Segoe UI"/>
          <w:b/>
          <w:bCs/>
          <w:color w:val="000000"/>
          <w:sz w:val="21"/>
          <w:szCs w:val="21"/>
          <w:lang w:eastAsia="es-CO"/>
        </w:rPr>
        <w:t>:</w:t>
      </w:r>
      <w:r w:rsidRPr="00D4340D">
        <w:rPr>
          <w:rFonts w:ascii="Segoe UI" w:hAnsi="Segoe UI" w:cs="Segoe UI"/>
          <w:bCs/>
          <w:color w:val="000000"/>
          <w:sz w:val="21"/>
          <w:szCs w:val="21"/>
          <w:lang w:eastAsia="es-CO"/>
        </w:rPr>
        <w:t xml:space="preserve"> </w:t>
      </w:r>
      <w:r w:rsidRPr="00D4340D">
        <w:rPr>
          <w:rFonts w:ascii="Segoe UI" w:hAnsi="Segoe UI" w:cs="Segoe UI"/>
          <w:sz w:val="21"/>
          <w:szCs w:val="21"/>
          <w:lang w:eastAsia="ko-KR"/>
        </w:rPr>
        <w:t xml:space="preserve">En caso de que haya necesidad de adicionar, prorrogar o suspender la ejecución,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se obliga a modificar las garantías de acuerdo con lo establecido en el contrato y en las normas legales vigentes sobre la materia.</w:t>
      </w:r>
    </w:p>
    <w:p w14:paraId="010130B2" w14:textId="77777777" w:rsidR="00213E7B" w:rsidRPr="00D4340D" w:rsidRDefault="00213E7B" w:rsidP="002357B9">
      <w:pPr>
        <w:autoSpaceDE w:val="0"/>
        <w:autoSpaceDN w:val="0"/>
        <w:adjustRightInd w:val="0"/>
        <w:contextualSpacing/>
        <w:jc w:val="both"/>
        <w:rPr>
          <w:rFonts w:ascii="Segoe UI" w:hAnsi="Segoe UI" w:cs="Segoe UI"/>
          <w:b/>
          <w:sz w:val="21"/>
          <w:szCs w:val="21"/>
          <w:lang w:eastAsia="ko-KR"/>
        </w:rPr>
      </w:pPr>
    </w:p>
    <w:p w14:paraId="25B5C73A" w14:textId="77777777" w:rsidR="00213E7B" w:rsidRPr="00D4340D"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b/>
          <w:sz w:val="21"/>
          <w:szCs w:val="21"/>
          <w:lang w:eastAsia="ko-KR"/>
        </w:rPr>
        <w:lastRenderedPageBreak/>
        <w:t xml:space="preserve">CLÁUSULA OCTAVA – CLÁUSULA PENAL DE APREMIO: </w:t>
      </w:r>
      <w:r w:rsidRPr="00D4340D">
        <w:rPr>
          <w:rFonts w:ascii="Segoe UI" w:hAnsi="Segoe UI" w:cs="Segoe UI"/>
          <w:b/>
          <w:bCs/>
          <w:sz w:val="21"/>
          <w:szCs w:val="21"/>
        </w:rPr>
        <w:t>PROCOLOMBIA</w:t>
      </w:r>
      <w:r w:rsidRPr="00D4340D">
        <w:rPr>
          <w:rFonts w:ascii="Segoe UI" w:hAnsi="Segoe UI" w:cs="Segoe UI"/>
          <w:b/>
          <w:sz w:val="21"/>
          <w:szCs w:val="21"/>
        </w:rPr>
        <w:t xml:space="preserve"> </w:t>
      </w:r>
      <w:r w:rsidRPr="00D4340D">
        <w:rPr>
          <w:rFonts w:ascii="Segoe UI" w:hAnsi="Segoe UI" w:cs="Segoe UI"/>
          <w:sz w:val="21"/>
          <w:szCs w:val="21"/>
        </w:rPr>
        <w:t xml:space="preserve">aplicará al </w:t>
      </w:r>
      <w:r w:rsidRPr="00D4340D">
        <w:rPr>
          <w:rFonts w:ascii="Segoe UI" w:hAnsi="Segoe UI" w:cs="Segoe UI"/>
          <w:b/>
          <w:sz w:val="21"/>
          <w:szCs w:val="21"/>
        </w:rPr>
        <w:t>CONTRATISTA</w:t>
      </w:r>
      <w:r w:rsidRPr="00D4340D">
        <w:rPr>
          <w:rFonts w:ascii="Segoe UI" w:hAnsi="Segoe UI" w:cs="Segoe UI"/>
          <w:sz w:val="21"/>
          <w:szCs w:val="21"/>
        </w:rPr>
        <w:t xml:space="preserve"> multas diarias del cero punto cinco por ciento (0.5%) del valor del contrato, sin que su imposición pueda superar el quince por ciento (15%) del valor del contrato, en los siguientes eventos:</w:t>
      </w:r>
    </w:p>
    <w:p w14:paraId="49A8B624" w14:textId="77777777" w:rsidR="00213E7B" w:rsidRPr="00D4340D"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 </w:t>
      </w:r>
    </w:p>
    <w:p w14:paraId="68605FA6" w14:textId="77777777" w:rsidR="00213E7B" w:rsidRPr="00D4340D" w:rsidRDefault="00213E7B" w:rsidP="002357B9">
      <w:pPr>
        <w:numPr>
          <w:ilvl w:val="0"/>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contextualSpacing/>
        <w:jc w:val="both"/>
        <w:rPr>
          <w:rFonts w:ascii="Segoe UI" w:hAnsi="Segoe UI" w:cs="Segoe UI"/>
          <w:sz w:val="21"/>
          <w:szCs w:val="21"/>
        </w:rPr>
      </w:pPr>
      <w:r w:rsidRPr="00D4340D">
        <w:rPr>
          <w:rFonts w:ascii="Segoe UI" w:hAnsi="Segoe UI" w:cs="Segoe UI"/>
          <w:sz w:val="21"/>
          <w:szCs w:val="21"/>
        </w:rPr>
        <w:t xml:space="preserve">Por el retardo o incumplimiento de cualquiera de las obligaciones a cargo del </w:t>
      </w:r>
      <w:r w:rsidRPr="00D4340D">
        <w:rPr>
          <w:rFonts w:ascii="Segoe UI" w:hAnsi="Segoe UI" w:cs="Segoe UI"/>
          <w:b/>
          <w:sz w:val="21"/>
          <w:szCs w:val="21"/>
        </w:rPr>
        <w:t>CONTRATISTA</w:t>
      </w:r>
      <w:r w:rsidRPr="00D4340D">
        <w:rPr>
          <w:rFonts w:ascii="Segoe UI" w:hAnsi="Segoe UI" w:cs="Segoe UI"/>
          <w:sz w:val="21"/>
          <w:szCs w:val="21"/>
        </w:rPr>
        <w:t xml:space="preserve"> estipuladas en el contrato.</w:t>
      </w:r>
    </w:p>
    <w:p w14:paraId="54426049" w14:textId="77777777" w:rsidR="00213E7B" w:rsidRPr="00D4340D" w:rsidRDefault="00213E7B" w:rsidP="002357B9">
      <w:pPr>
        <w:numPr>
          <w:ilvl w:val="0"/>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contextualSpacing/>
        <w:jc w:val="both"/>
        <w:rPr>
          <w:rFonts w:ascii="Segoe UI" w:hAnsi="Segoe UI" w:cs="Segoe UI"/>
          <w:sz w:val="21"/>
          <w:szCs w:val="21"/>
        </w:rPr>
      </w:pPr>
      <w:r w:rsidRPr="00D4340D">
        <w:rPr>
          <w:rFonts w:ascii="Segoe UI" w:hAnsi="Segoe UI" w:cs="Segoe UI"/>
          <w:sz w:val="21"/>
          <w:szCs w:val="21"/>
        </w:rPr>
        <w:t xml:space="preserve">Por el cumplimiento imperfecto de las obligaciones a cargo del </w:t>
      </w:r>
      <w:r w:rsidRPr="00D4340D">
        <w:rPr>
          <w:rFonts w:ascii="Segoe UI" w:hAnsi="Segoe UI" w:cs="Segoe UI"/>
          <w:b/>
          <w:sz w:val="21"/>
          <w:szCs w:val="21"/>
        </w:rPr>
        <w:t>CONTRATISTA</w:t>
      </w:r>
      <w:r w:rsidRPr="00D4340D">
        <w:rPr>
          <w:rFonts w:ascii="Segoe UI" w:hAnsi="Segoe UI" w:cs="Segoe UI"/>
          <w:sz w:val="21"/>
          <w:szCs w:val="21"/>
        </w:rPr>
        <w:t>.</w:t>
      </w:r>
    </w:p>
    <w:p w14:paraId="1174A976" w14:textId="77777777"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contextualSpacing/>
        <w:jc w:val="both"/>
        <w:rPr>
          <w:rFonts w:ascii="Segoe UI" w:hAnsi="Segoe UI" w:cs="Segoe UI"/>
          <w:sz w:val="21"/>
          <w:szCs w:val="21"/>
        </w:rPr>
      </w:pPr>
    </w:p>
    <w:p w14:paraId="4395DEA5" w14:textId="77777777" w:rsidR="00213E7B" w:rsidRPr="00D4340D"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La multa se aplicará siempre que la causa que le da origen no haya sido subsanada dentro de los tres (3) días hábiles siguientes a la notificación de su ocurrencia por parte de </w:t>
      </w:r>
      <w:r w:rsidRPr="00D4340D">
        <w:rPr>
          <w:rFonts w:ascii="Segoe UI" w:hAnsi="Segoe UI" w:cs="Segoe UI"/>
          <w:b/>
          <w:bCs/>
          <w:sz w:val="21"/>
          <w:szCs w:val="21"/>
        </w:rPr>
        <w:t>PROCOLOMBIA</w:t>
      </w:r>
      <w:r w:rsidRPr="00D4340D">
        <w:rPr>
          <w:rFonts w:ascii="Segoe UI" w:hAnsi="Segoe UI" w:cs="Segoe UI"/>
          <w:sz w:val="21"/>
          <w:szCs w:val="21"/>
        </w:rPr>
        <w:t xml:space="preserve"> al </w:t>
      </w:r>
      <w:r w:rsidRPr="00D4340D">
        <w:rPr>
          <w:rFonts w:ascii="Segoe UI" w:hAnsi="Segoe UI" w:cs="Segoe UI"/>
          <w:b/>
          <w:sz w:val="21"/>
          <w:szCs w:val="21"/>
        </w:rPr>
        <w:t>CONTRATISTA</w:t>
      </w:r>
      <w:r w:rsidRPr="00D4340D">
        <w:rPr>
          <w:rFonts w:ascii="Segoe UI" w:hAnsi="Segoe UI" w:cs="Segoe UI"/>
          <w:sz w:val="21"/>
          <w:szCs w:val="21"/>
        </w:rPr>
        <w:t>.</w:t>
      </w:r>
    </w:p>
    <w:p w14:paraId="678B446B" w14:textId="77777777" w:rsidR="00213E7B" w:rsidRPr="00D4340D" w:rsidRDefault="00213E7B" w:rsidP="002357B9">
      <w:pPr>
        <w:autoSpaceDE w:val="0"/>
        <w:autoSpaceDN w:val="0"/>
        <w:adjustRightInd w:val="0"/>
        <w:contextualSpacing/>
        <w:jc w:val="both"/>
        <w:rPr>
          <w:rFonts w:ascii="Segoe UI" w:hAnsi="Segoe UI" w:cs="Segoe UI"/>
          <w:sz w:val="21"/>
          <w:szCs w:val="21"/>
        </w:rPr>
      </w:pPr>
    </w:p>
    <w:p w14:paraId="64CCACF6" w14:textId="77777777" w:rsidR="00213E7B" w:rsidRPr="00D4340D"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Se aplicará una multa diaria hasta que el </w:t>
      </w:r>
      <w:r w:rsidRPr="00D4340D">
        <w:rPr>
          <w:rFonts w:ascii="Segoe UI" w:hAnsi="Segoe UI" w:cs="Segoe UI"/>
          <w:b/>
          <w:sz w:val="21"/>
          <w:szCs w:val="21"/>
        </w:rPr>
        <w:t>CONTRATISTA</w:t>
      </w:r>
      <w:r w:rsidRPr="00D4340D">
        <w:rPr>
          <w:rFonts w:ascii="Segoe UI" w:hAnsi="Segoe UI" w:cs="Segoe UI"/>
          <w:sz w:val="21"/>
          <w:szCs w:val="21"/>
        </w:rPr>
        <w:t xml:space="preserve"> cese la conducta que dio origen a la multa.</w:t>
      </w:r>
    </w:p>
    <w:p w14:paraId="1B144F62" w14:textId="77777777" w:rsidR="00213E7B" w:rsidRPr="00D4340D" w:rsidRDefault="00213E7B" w:rsidP="002357B9">
      <w:pPr>
        <w:autoSpaceDE w:val="0"/>
        <w:autoSpaceDN w:val="0"/>
        <w:adjustRightInd w:val="0"/>
        <w:contextualSpacing/>
        <w:jc w:val="both"/>
        <w:rPr>
          <w:rFonts w:ascii="Segoe UI" w:hAnsi="Segoe UI" w:cs="Segoe UI"/>
          <w:sz w:val="21"/>
          <w:szCs w:val="21"/>
        </w:rPr>
      </w:pPr>
    </w:p>
    <w:p w14:paraId="7536194C" w14:textId="77777777" w:rsidR="00213E7B" w:rsidRPr="00D4340D" w:rsidRDefault="00213E7B" w:rsidP="002357B9">
      <w:pPr>
        <w:autoSpaceDE w:val="0"/>
        <w:autoSpaceDN w:val="0"/>
        <w:adjustRightInd w:val="0"/>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La estipulación y el pago de esta cláusula penal dejan a salvo el derecho de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 xml:space="preserve"> </w:t>
      </w:r>
      <w:r w:rsidRPr="00D4340D">
        <w:rPr>
          <w:rFonts w:ascii="Segoe UI" w:hAnsi="Segoe UI" w:cs="Segoe UI"/>
          <w:sz w:val="21"/>
          <w:szCs w:val="21"/>
          <w:lang w:eastAsia="ko-KR"/>
        </w:rPr>
        <w:t xml:space="preserve">de exigir acumulativamente con ella el cumplimiento del contrato; no obstante, </w:t>
      </w:r>
      <w:r w:rsidRPr="00D4340D">
        <w:rPr>
          <w:rFonts w:ascii="Segoe UI" w:hAnsi="Segoe UI" w:cs="Segoe UI"/>
          <w:sz w:val="21"/>
          <w:szCs w:val="21"/>
          <w:lang w:eastAsia="es-CO"/>
        </w:rPr>
        <w:t xml:space="preserve">si el monto total de las sumas a cargo del </w:t>
      </w:r>
      <w:r w:rsidRPr="00D4340D">
        <w:rPr>
          <w:rFonts w:ascii="Segoe UI" w:hAnsi="Segoe UI" w:cs="Segoe UI"/>
          <w:b/>
          <w:bCs/>
          <w:sz w:val="21"/>
          <w:szCs w:val="21"/>
          <w:lang w:eastAsia="es-CO"/>
        </w:rPr>
        <w:t>CONTRATISTA</w:t>
      </w:r>
      <w:r w:rsidRPr="00D4340D">
        <w:rPr>
          <w:rFonts w:ascii="Segoe UI" w:hAnsi="Segoe UI" w:cs="Segoe UI"/>
          <w:sz w:val="21"/>
          <w:szCs w:val="21"/>
          <w:lang w:eastAsia="es-CO"/>
        </w:rPr>
        <w:t xml:space="preserve"> por razón de esta cláusula penal de apremio fuere igual al quince por ciento (15%) del valor total del presente Contrato, se constituye en incumplimiento total y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podrá dar por terminado anticipadamente el presente contrato</w:t>
      </w:r>
    </w:p>
    <w:p w14:paraId="37756961" w14:textId="77777777" w:rsidR="00213E7B" w:rsidRPr="00D4340D" w:rsidRDefault="00213E7B" w:rsidP="002357B9">
      <w:pPr>
        <w:autoSpaceDE w:val="0"/>
        <w:autoSpaceDN w:val="0"/>
        <w:adjustRightInd w:val="0"/>
        <w:contextualSpacing/>
        <w:jc w:val="both"/>
        <w:rPr>
          <w:rFonts w:ascii="Segoe UI" w:hAnsi="Segoe UI" w:cs="Segoe UI"/>
          <w:sz w:val="21"/>
          <w:szCs w:val="21"/>
          <w:lang w:eastAsia="ko-KR"/>
        </w:rPr>
      </w:pPr>
    </w:p>
    <w:p w14:paraId="2E586FF4" w14:textId="77777777" w:rsidR="00213E7B" w:rsidRPr="00D4340D"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acepta que </w:t>
      </w:r>
      <w:r w:rsidRPr="00D4340D">
        <w:rPr>
          <w:rFonts w:ascii="Segoe UI" w:hAnsi="Segoe UI" w:cs="Segoe UI"/>
          <w:b/>
          <w:bCs/>
          <w:sz w:val="21"/>
          <w:szCs w:val="21"/>
        </w:rPr>
        <w:t>PROCOLOMBIA</w:t>
      </w:r>
      <w:r w:rsidRPr="00D4340D">
        <w:rPr>
          <w:rFonts w:ascii="Segoe UI" w:hAnsi="Segoe UI" w:cs="Segoe UI"/>
          <w:sz w:val="21"/>
          <w:szCs w:val="21"/>
        </w:rPr>
        <w:t xml:space="preserve"> compense (descuente) en los términos del artículo 1914 del Código Civil, el valor de las multas consagradas en la presente cláusula de las sumas que le adeude a el </w:t>
      </w:r>
      <w:r w:rsidRPr="00D4340D">
        <w:rPr>
          <w:rFonts w:ascii="Segoe UI" w:hAnsi="Segoe UI" w:cs="Segoe UI"/>
          <w:b/>
          <w:sz w:val="21"/>
          <w:szCs w:val="21"/>
        </w:rPr>
        <w:t>CONTRATISTA</w:t>
      </w:r>
      <w:r w:rsidRPr="00D4340D">
        <w:rPr>
          <w:rFonts w:ascii="Segoe UI" w:hAnsi="Segoe UI" w:cs="Segoe UI"/>
          <w:sz w:val="21"/>
          <w:szCs w:val="21"/>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D4340D">
        <w:rPr>
          <w:rFonts w:ascii="Segoe UI" w:hAnsi="Segoe UI" w:cs="Segoe UI"/>
          <w:b/>
          <w:bCs/>
          <w:sz w:val="21"/>
          <w:szCs w:val="21"/>
        </w:rPr>
        <w:t>PROCOLOMBIA</w:t>
      </w:r>
      <w:r w:rsidRPr="00D4340D">
        <w:rPr>
          <w:rFonts w:ascii="Segoe UI" w:hAnsi="Segoe UI" w:cs="Segoe UI"/>
          <w:sz w:val="21"/>
          <w:szCs w:val="21"/>
        </w:rPr>
        <w:t xml:space="preserve"> le notificó por escrito su causación y valor. </w:t>
      </w:r>
    </w:p>
    <w:p w14:paraId="11CBA295" w14:textId="77777777" w:rsidR="00213E7B" w:rsidRPr="00D4340D" w:rsidRDefault="00213E7B" w:rsidP="002357B9">
      <w:pPr>
        <w:autoSpaceDE w:val="0"/>
        <w:autoSpaceDN w:val="0"/>
        <w:adjustRightInd w:val="0"/>
        <w:contextualSpacing/>
        <w:jc w:val="both"/>
        <w:rPr>
          <w:rFonts w:ascii="Segoe UI" w:hAnsi="Segoe UI" w:cs="Segoe UI"/>
          <w:sz w:val="21"/>
          <w:szCs w:val="21"/>
        </w:rPr>
      </w:pPr>
    </w:p>
    <w:p w14:paraId="4C28F7C8" w14:textId="77777777" w:rsidR="00213E7B" w:rsidRPr="00D4340D" w:rsidRDefault="00213E7B" w:rsidP="002357B9">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es-CO"/>
        </w:rPr>
        <w:t xml:space="preserve">La presente cláusula penal de apremio no constituye una estimación anticipada de perjuicios por el incumplimiento o por el retraso en el mismo, razón por la cual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podrá solicitar adicionalmente, la cláusula penal pecuniaria por el incumplimiento total y si es del caso, el pago de los perjuicios que se le hubiesen causado de acuerdo con la ley. </w:t>
      </w:r>
    </w:p>
    <w:p w14:paraId="5AB6A2B3" w14:textId="77777777" w:rsidR="00213E7B" w:rsidRPr="00D4340D" w:rsidRDefault="00213E7B" w:rsidP="002357B9">
      <w:pPr>
        <w:autoSpaceDE w:val="0"/>
        <w:autoSpaceDN w:val="0"/>
        <w:adjustRightInd w:val="0"/>
        <w:contextualSpacing/>
        <w:jc w:val="both"/>
        <w:rPr>
          <w:rFonts w:ascii="Segoe UI" w:hAnsi="Segoe UI" w:cs="Segoe UI"/>
          <w:color w:val="FF0000"/>
          <w:sz w:val="21"/>
          <w:szCs w:val="21"/>
          <w:lang w:eastAsia="ko-KR"/>
        </w:rPr>
      </w:pPr>
    </w:p>
    <w:p w14:paraId="2B8C8E36" w14:textId="77777777" w:rsidR="00213E7B" w:rsidRPr="00D4340D" w:rsidRDefault="00213E7B" w:rsidP="002357B9">
      <w:pPr>
        <w:autoSpaceDE w:val="0"/>
        <w:autoSpaceDN w:val="0"/>
        <w:adjustRightInd w:val="0"/>
        <w:contextualSpacing/>
        <w:jc w:val="both"/>
        <w:rPr>
          <w:rFonts w:ascii="Segoe UI" w:hAnsi="Segoe UI" w:cs="Segoe UI"/>
          <w:b/>
          <w:sz w:val="21"/>
          <w:szCs w:val="21"/>
          <w:lang w:eastAsia="ko-KR"/>
        </w:rPr>
      </w:pPr>
      <w:r w:rsidRPr="00D4340D">
        <w:rPr>
          <w:rFonts w:ascii="Segoe UI" w:hAnsi="Segoe UI" w:cs="Segoe UI"/>
          <w:sz w:val="21"/>
          <w:szCs w:val="21"/>
        </w:rPr>
        <w:t xml:space="preserve">El procedimiento para la imposición de cualquier multa o sanción contractual, se surtirá respetando el debido proceso y el derecho de defensa y conforme a lo señalado en el Manual de Contratación del Fideicomiso </w:t>
      </w:r>
      <w:r w:rsidRPr="00D4340D">
        <w:rPr>
          <w:rFonts w:ascii="Segoe UI" w:hAnsi="Segoe UI" w:cs="Segoe UI"/>
          <w:b/>
          <w:bCs/>
          <w:sz w:val="21"/>
          <w:szCs w:val="21"/>
        </w:rPr>
        <w:t>PROCOLOMBIA (</w:t>
      </w:r>
      <w:hyperlink r:id="rId13" w:history="1">
        <w:r w:rsidRPr="00D4340D">
          <w:rPr>
            <w:rStyle w:val="Hipervnculo"/>
            <w:rFonts w:ascii="Segoe UI" w:hAnsi="Segoe UI" w:cs="Segoe UI"/>
            <w:color w:val="0798DA"/>
            <w:sz w:val="21"/>
            <w:szCs w:val="21"/>
            <w:shd w:val="clear" w:color="auto" w:fill="FFFFFF"/>
          </w:rPr>
          <w:t>https://www.fiducoldex.com.co/contratacion-en-linea</w:t>
        </w:r>
      </w:hyperlink>
      <w:r w:rsidRPr="00D4340D">
        <w:rPr>
          <w:rFonts w:ascii="Segoe UI" w:hAnsi="Segoe UI" w:cs="Segoe UI"/>
          <w:sz w:val="21"/>
          <w:szCs w:val="21"/>
        </w:rPr>
        <w:t xml:space="preserve">), documento que el </w:t>
      </w:r>
      <w:r w:rsidRPr="00D4340D">
        <w:rPr>
          <w:rFonts w:ascii="Segoe UI" w:hAnsi="Segoe UI" w:cs="Segoe UI"/>
          <w:b/>
          <w:bCs/>
          <w:sz w:val="21"/>
          <w:szCs w:val="21"/>
        </w:rPr>
        <w:t xml:space="preserve">CONTRATISTA </w:t>
      </w:r>
      <w:r w:rsidRPr="00D4340D">
        <w:rPr>
          <w:rFonts w:ascii="Segoe UI" w:hAnsi="Segoe UI" w:cs="Segoe UI"/>
          <w:sz w:val="21"/>
          <w:szCs w:val="21"/>
        </w:rPr>
        <w:t xml:space="preserve">declara conocer y aceptar con la suscripción del presente contrato. </w:t>
      </w:r>
    </w:p>
    <w:p w14:paraId="4A3877A5" w14:textId="77777777" w:rsidR="00213E7B" w:rsidRPr="00D4340D" w:rsidRDefault="00213E7B" w:rsidP="002357B9">
      <w:pPr>
        <w:autoSpaceDE w:val="0"/>
        <w:autoSpaceDN w:val="0"/>
        <w:adjustRightInd w:val="0"/>
        <w:contextualSpacing/>
        <w:jc w:val="both"/>
        <w:rPr>
          <w:rFonts w:ascii="Segoe UI" w:hAnsi="Segoe UI" w:cs="Segoe UI"/>
          <w:b/>
          <w:sz w:val="21"/>
          <w:szCs w:val="21"/>
          <w:highlight w:val="yellow"/>
          <w:lang w:eastAsia="ko-KR"/>
        </w:rPr>
      </w:pPr>
    </w:p>
    <w:p w14:paraId="7352E076" w14:textId="77777777" w:rsidR="00213E7B" w:rsidRPr="00D4340D" w:rsidRDefault="00213E7B" w:rsidP="002357B9">
      <w:pPr>
        <w:autoSpaceDE w:val="0"/>
        <w:autoSpaceDN w:val="0"/>
        <w:adjustRightInd w:val="0"/>
        <w:contextualSpacing/>
        <w:jc w:val="both"/>
        <w:rPr>
          <w:rFonts w:ascii="Segoe UI" w:hAnsi="Segoe UI" w:cs="Segoe UI"/>
          <w:sz w:val="21"/>
          <w:szCs w:val="21"/>
          <w:lang w:val="es-CO" w:eastAsia="ko-KR"/>
        </w:rPr>
      </w:pPr>
      <w:r w:rsidRPr="00D4340D">
        <w:rPr>
          <w:rFonts w:ascii="Segoe UI" w:hAnsi="Segoe UI" w:cs="Segoe UI"/>
          <w:b/>
          <w:sz w:val="21"/>
          <w:szCs w:val="21"/>
          <w:lang w:eastAsia="ko-KR"/>
        </w:rPr>
        <w:lastRenderedPageBreak/>
        <w:t xml:space="preserve">CLÁUSULA NOVENA - CLÁUSULA PENAL PECUNIARIA: </w:t>
      </w:r>
      <w:r w:rsidRPr="00D4340D">
        <w:rPr>
          <w:rFonts w:ascii="Segoe UI" w:hAnsi="Segoe UI" w:cs="Segoe UI"/>
          <w:sz w:val="21"/>
          <w:szCs w:val="21"/>
          <w:lang w:eastAsia="ko-KR"/>
        </w:rPr>
        <w:t xml:space="preserve">Salvo que se trate de causas atribuibles exclusivamente al contratante, </w:t>
      </w:r>
      <w:r w:rsidRPr="00D4340D">
        <w:rPr>
          <w:rFonts w:ascii="Segoe UI" w:hAnsi="Segoe UI" w:cs="Segoe UI"/>
          <w:b/>
          <w:bCs/>
          <w:sz w:val="21"/>
          <w:szCs w:val="21"/>
          <w:lang w:eastAsia="ko-KR"/>
        </w:rPr>
        <w:t>PROCOLOMBIA</w:t>
      </w:r>
      <w:r w:rsidRPr="00D4340D">
        <w:rPr>
          <w:rFonts w:ascii="Segoe UI" w:hAnsi="Segoe UI" w:cs="Segoe UI"/>
          <w:sz w:val="21"/>
          <w:szCs w:val="21"/>
          <w:lang w:val="es-CO" w:eastAsia="ko-KR"/>
        </w:rPr>
        <w:t xml:space="preserve"> podrá hacer efectiva una cláusula penal pecuniaria por el veinte por ciento (20%) del valor del contrato, en caso de incumplimiento total del contrato por parte del </w:t>
      </w:r>
      <w:r w:rsidRPr="00D4340D">
        <w:rPr>
          <w:rFonts w:ascii="Segoe UI" w:hAnsi="Segoe UI" w:cs="Segoe UI"/>
          <w:b/>
          <w:sz w:val="21"/>
          <w:szCs w:val="21"/>
          <w:lang w:val="es-CO" w:eastAsia="ko-KR"/>
        </w:rPr>
        <w:t xml:space="preserve">CONTRATISTA </w:t>
      </w:r>
      <w:r w:rsidRPr="00D4340D">
        <w:rPr>
          <w:rFonts w:ascii="Segoe UI" w:hAnsi="Segoe UI" w:cs="Segoe UI"/>
          <w:sz w:val="21"/>
          <w:szCs w:val="21"/>
          <w:lang w:val="es-CO" w:eastAsia="ko-KR"/>
        </w:rPr>
        <w:t xml:space="preserve">y cuya causa no obedezca a circunstancias de fuerza mayor o caso fortuito. </w:t>
      </w:r>
    </w:p>
    <w:p w14:paraId="4D7A01CF" w14:textId="77777777" w:rsidR="00213E7B" w:rsidRPr="00D4340D" w:rsidRDefault="00213E7B" w:rsidP="002357B9">
      <w:pPr>
        <w:autoSpaceDE w:val="0"/>
        <w:autoSpaceDN w:val="0"/>
        <w:adjustRightInd w:val="0"/>
        <w:contextualSpacing/>
        <w:jc w:val="both"/>
        <w:rPr>
          <w:rFonts w:ascii="Segoe UI" w:hAnsi="Segoe UI" w:cs="Segoe UI"/>
          <w:sz w:val="21"/>
          <w:szCs w:val="21"/>
          <w:lang w:val="es-CO" w:eastAsia="ko-KR"/>
        </w:rPr>
      </w:pPr>
    </w:p>
    <w:p w14:paraId="5CA42E40" w14:textId="77777777" w:rsidR="00213E7B" w:rsidRPr="00D4340D" w:rsidRDefault="00213E7B" w:rsidP="002357B9">
      <w:pPr>
        <w:autoSpaceDE w:val="0"/>
        <w:autoSpaceDN w:val="0"/>
        <w:adjustRightInd w:val="0"/>
        <w:contextualSpacing/>
        <w:jc w:val="both"/>
        <w:rPr>
          <w:rFonts w:ascii="Segoe UI" w:hAnsi="Segoe UI" w:cs="Segoe UI"/>
          <w:b/>
          <w:sz w:val="21"/>
          <w:szCs w:val="21"/>
          <w:lang w:eastAsia="ko-KR"/>
        </w:rPr>
      </w:pPr>
      <w:r w:rsidRPr="00D4340D">
        <w:rPr>
          <w:rFonts w:ascii="Segoe UI" w:hAnsi="Segoe UI" w:cs="Segoe UI"/>
          <w:sz w:val="21"/>
          <w:szCs w:val="21"/>
          <w:lang w:eastAsia="ko-KR"/>
        </w:rPr>
        <w:t xml:space="preserve">La presente cláusula penal no tiene el carácter de estimación anticipada de perjuicios, por lo </w:t>
      </w:r>
      <w:proofErr w:type="gramStart"/>
      <w:r w:rsidRPr="00D4340D">
        <w:rPr>
          <w:rFonts w:ascii="Segoe UI" w:hAnsi="Segoe UI" w:cs="Segoe UI"/>
          <w:sz w:val="21"/>
          <w:szCs w:val="21"/>
          <w:lang w:eastAsia="ko-KR"/>
        </w:rPr>
        <w:t>tanto</w:t>
      </w:r>
      <w:proofErr w:type="gramEnd"/>
      <w:r w:rsidRPr="00D4340D">
        <w:rPr>
          <w:rFonts w:ascii="Segoe UI" w:hAnsi="Segoe UI" w:cs="Segoe UI"/>
          <w:sz w:val="21"/>
          <w:szCs w:val="21"/>
          <w:lang w:eastAsia="ko-KR"/>
        </w:rPr>
        <w:t xml:space="preserve"> </w:t>
      </w:r>
      <w:r w:rsidRPr="00D4340D">
        <w:rPr>
          <w:rFonts w:ascii="Segoe UI" w:hAnsi="Segoe UI" w:cs="Segoe UI"/>
          <w:b/>
          <w:bCs/>
          <w:sz w:val="21"/>
          <w:szCs w:val="21"/>
          <w:lang w:eastAsia="ko-KR"/>
        </w:rPr>
        <w:t xml:space="preserve">PROCOLOMBIA, </w:t>
      </w:r>
      <w:r w:rsidRPr="00D4340D">
        <w:rPr>
          <w:rFonts w:ascii="Segoe UI" w:hAnsi="Segoe UI" w:cs="Segoe UI"/>
          <w:sz w:val="21"/>
          <w:szCs w:val="21"/>
          <w:lang w:eastAsia="ko-KR"/>
        </w:rPr>
        <w:t xml:space="preserve">se reserva la facultad de iniciar las </w:t>
      </w:r>
      <w:r w:rsidRPr="00D4340D">
        <w:rPr>
          <w:rFonts w:ascii="Segoe UI" w:hAnsi="Segoe UI" w:cs="Segoe UI"/>
          <w:sz w:val="21"/>
          <w:szCs w:val="21"/>
          <w:lang w:val="es-CO" w:eastAsia="ko-KR"/>
        </w:rPr>
        <w:t xml:space="preserve">acciones a que hubiere lugar derivadas del incumplimiento del contrato y </w:t>
      </w:r>
      <w:r w:rsidRPr="00D4340D">
        <w:rPr>
          <w:rFonts w:ascii="Segoe UI" w:hAnsi="Segoe UI" w:cs="Segoe UI"/>
          <w:sz w:val="21"/>
          <w:szCs w:val="21"/>
          <w:lang w:eastAsia="es-CO"/>
        </w:rPr>
        <w:t>podrá solicitar adicionalmente el pago de los perjuicios que se le hubiesen causado de acuerdo con la ley.</w:t>
      </w:r>
    </w:p>
    <w:p w14:paraId="218F351A" w14:textId="77777777" w:rsidR="00213E7B" w:rsidRPr="00D4340D" w:rsidRDefault="00213E7B" w:rsidP="002357B9">
      <w:pPr>
        <w:autoSpaceDE w:val="0"/>
        <w:autoSpaceDN w:val="0"/>
        <w:adjustRightInd w:val="0"/>
        <w:contextualSpacing/>
        <w:jc w:val="both"/>
        <w:rPr>
          <w:rFonts w:ascii="Segoe UI" w:hAnsi="Segoe UI" w:cs="Segoe UI"/>
          <w:color w:val="FF0000"/>
          <w:sz w:val="21"/>
          <w:szCs w:val="21"/>
        </w:rPr>
      </w:pPr>
    </w:p>
    <w:p w14:paraId="0DF4F6D9" w14:textId="77777777" w:rsidR="00213E7B" w:rsidRPr="00D4340D"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Para la terminación del presente contrato por incumplimiento del </w:t>
      </w:r>
      <w:r w:rsidRPr="00D4340D">
        <w:rPr>
          <w:rFonts w:ascii="Segoe UI" w:hAnsi="Segoe UI" w:cs="Segoe UI"/>
          <w:b/>
          <w:sz w:val="21"/>
          <w:szCs w:val="21"/>
        </w:rPr>
        <w:t>CONTRATISTA</w:t>
      </w:r>
      <w:r w:rsidRPr="00D4340D">
        <w:rPr>
          <w:rFonts w:ascii="Segoe UI" w:hAnsi="Segoe UI" w:cs="Segoe UI"/>
          <w:sz w:val="21"/>
          <w:szCs w:val="21"/>
        </w:rPr>
        <w:t xml:space="preserve"> o para la exigencia de esta cláusula penal, no será necesario que </w:t>
      </w:r>
      <w:r w:rsidRPr="00D4340D">
        <w:rPr>
          <w:rFonts w:ascii="Segoe UI" w:hAnsi="Segoe UI" w:cs="Segoe UI"/>
          <w:b/>
          <w:bCs/>
          <w:sz w:val="21"/>
          <w:szCs w:val="21"/>
        </w:rPr>
        <w:t>PROCOLOMBIA</w:t>
      </w:r>
      <w:r w:rsidRPr="00D4340D">
        <w:rPr>
          <w:rFonts w:ascii="Segoe UI" w:hAnsi="Segoe UI" w:cs="Segoe UI"/>
          <w:sz w:val="21"/>
          <w:szCs w:val="21"/>
        </w:rPr>
        <w:t xml:space="preserve"> imponga o haga efectiva previamente la cláusula penal de apremio al </w:t>
      </w:r>
      <w:r w:rsidRPr="00D4340D">
        <w:rPr>
          <w:rFonts w:ascii="Segoe UI" w:hAnsi="Segoe UI" w:cs="Segoe UI"/>
          <w:b/>
          <w:sz w:val="21"/>
          <w:szCs w:val="21"/>
        </w:rPr>
        <w:t>CONTRATISTA</w:t>
      </w:r>
      <w:r w:rsidRPr="00D4340D">
        <w:rPr>
          <w:rFonts w:ascii="Segoe UI" w:hAnsi="Segoe UI" w:cs="Segoe UI"/>
          <w:sz w:val="21"/>
          <w:szCs w:val="21"/>
        </w:rPr>
        <w:t>.</w:t>
      </w:r>
    </w:p>
    <w:p w14:paraId="09AE927D" w14:textId="77777777" w:rsidR="00213E7B" w:rsidRPr="00D4340D" w:rsidRDefault="00213E7B" w:rsidP="002357B9">
      <w:pPr>
        <w:autoSpaceDE w:val="0"/>
        <w:autoSpaceDN w:val="0"/>
        <w:adjustRightInd w:val="0"/>
        <w:contextualSpacing/>
        <w:jc w:val="both"/>
        <w:rPr>
          <w:rFonts w:ascii="Segoe UI" w:hAnsi="Segoe UI" w:cs="Segoe UI"/>
          <w:sz w:val="21"/>
          <w:szCs w:val="21"/>
          <w:lang w:eastAsia="ko-KR"/>
        </w:rPr>
      </w:pPr>
    </w:p>
    <w:p w14:paraId="09368CF8" w14:textId="77777777" w:rsidR="00213E7B" w:rsidRPr="00D4340D" w:rsidRDefault="00213E7B" w:rsidP="002357B9">
      <w:pPr>
        <w:jc w:val="both"/>
        <w:rPr>
          <w:rFonts w:ascii="Segoe UI" w:hAnsi="Segoe UI" w:cs="Segoe UI"/>
          <w:sz w:val="21"/>
          <w:szCs w:val="21"/>
          <w:lang w:eastAsia="es-CO"/>
        </w:rPr>
      </w:pPr>
      <w:bookmarkStart w:id="0" w:name="_Ref230399581"/>
      <w:r w:rsidRPr="00D4340D">
        <w:rPr>
          <w:rFonts w:ascii="Segoe UI" w:hAnsi="Segoe UI" w:cs="Segoe UI"/>
          <w:sz w:val="21"/>
          <w:szCs w:val="21"/>
          <w:lang w:eastAsia="es-CO"/>
        </w:rPr>
        <w:t>Para los efectos de la aplicación de la presente cláusula, el</w:t>
      </w:r>
      <w:r w:rsidRPr="00D4340D">
        <w:rPr>
          <w:rFonts w:ascii="Segoe UI" w:hAnsi="Segoe UI" w:cs="Segoe UI"/>
          <w:b/>
          <w:bCs/>
          <w:sz w:val="21"/>
          <w:szCs w:val="21"/>
          <w:lang w:eastAsia="es-CO"/>
        </w:rPr>
        <w:t xml:space="preserve"> CONTRATISTA</w:t>
      </w:r>
      <w:r w:rsidRPr="00D4340D">
        <w:rPr>
          <w:rFonts w:ascii="Segoe UI" w:hAnsi="Segoe UI" w:cs="Segoe UI"/>
          <w:sz w:val="21"/>
          <w:szCs w:val="21"/>
          <w:lang w:eastAsia="es-CO"/>
        </w:rPr>
        <w:t xml:space="preserve"> renuncia a cualquier requerimiento judicial o extrajudicial para ser constituido en mora. No obstante,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se obliga a garantizar el ejercicio del derecho de defensa y debido proceso del </w:t>
      </w:r>
      <w:r w:rsidRPr="00D4340D">
        <w:rPr>
          <w:rFonts w:ascii="Segoe UI" w:hAnsi="Segoe UI" w:cs="Segoe UI"/>
          <w:b/>
          <w:bCs/>
          <w:sz w:val="21"/>
          <w:szCs w:val="21"/>
          <w:lang w:eastAsia="es-CO"/>
        </w:rPr>
        <w:t>CONTRATISTA</w:t>
      </w:r>
      <w:r w:rsidRPr="00D4340D">
        <w:rPr>
          <w:rFonts w:ascii="Segoe UI" w:hAnsi="Segoe UI" w:cs="Segoe UI"/>
          <w:sz w:val="21"/>
          <w:szCs w:val="21"/>
          <w:lang w:eastAsia="es-CO"/>
        </w:rPr>
        <w:t>.  </w:t>
      </w:r>
    </w:p>
    <w:bookmarkEnd w:id="0"/>
    <w:p w14:paraId="0CCACB7B" w14:textId="77777777" w:rsidR="00213E7B" w:rsidRPr="00D4340D" w:rsidRDefault="00213E7B" w:rsidP="002357B9">
      <w:pPr>
        <w:tabs>
          <w:tab w:val="num" w:pos="426"/>
          <w:tab w:val="left" w:pos="5103"/>
        </w:tabs>
        <w:contextualSpacing/>
        <w:jc w:val="both"/>
        <w:rPr>
          <w:rFonts w:ascii="Segoe UI" w:hAnsi="Segoe UI" w:cs="Segoe UI"/>
          <w:b/>
          <w:sz w:val="21"/>
          <w:szCs w:val="21"/>
          <w:lang w:eastAsia="ko-KR"/>
        </w:rPr>
      </w:pPr>
    </w:p>
    <w:p w14:paraId="5AECE8CD" w14:textId="0AF5B410" w:rsidR="00213E7B" w:rsidRPr="00D4340D" w:rsidRDefault="00213E7B" w:rsidP="002357B9">
      <w:pPr>
        <w:tabs>
          <w:tab w:val="num" w:pos="426"/>
          <w:tab w:val="left" w:pos="5103"/>
        </w:tabs>
        <w:contextualSpacing/>
        <w:jc w:val="both"/>
        <w:rPr>
          <w:rFonts w:ascii="Segoe UI" w:hAnsi="Segoe UI" w:cs="Segoe UI"/>
          <w:sz w:val="21"/>
          <w:szCs w:val="21"/>
          <w:lang w:val="es-ES_tradnl" w:eastAsia="ko-KR"/>
        </w:rPr>
      </w:pPr>
      <w:r w:rsidRPr="00D4340D">
        <w:rPr>
          <w:rFonts w:ascii="Segoe UI" w:hAnsi="Segoe UI" w:cs="Segoe UI"/>
          <w:b/>
          <w:sz w:val="21"/>
          <w:szCs w:val="21"/>
          <w:lang w:eastAsia="ko-KR"/>
        </w:rPr>
        <w:t xml:space="preserve">CLÁUSULA DÉCIMA – SUPERVISIÓN: </w:t>
      </w:r>
      <w:r w:rsidRPr="00D4340D">
        <w:rPr>
          <w:rFonts w:ascii="Segoe UI" w:hAnsi="Segoe UI" w:cs="Segoe UI"/>
          <w:b/>
          <w:bCs/>
          <w:sz w:val="21"/>
          <w:szCs w:val="21"/>
          <w:lang w:eastAsia="ko-KR"/>
        </w:rPr>
        <w:t xml:space="preserve">PROCOLOMBIA </w:t>
      </w:r>
      <w:r w:rsidRPr="00D4340D">
        <w:rPr>
          <w:rFonts w:ascii="Segoe UI" w:hAnsi="Segoe UI" w:cs="Segoe UI"/>
          <w:sz w:val="21"/>
          <w:szCs w:val="21"/>
          <w:lang w:val="es-ES_tradnl" w:eastAsia="ko-KR"/>
        </w:rPr>
        <w:t xml:space="preserve">supervisará la ejecución del presente Contrato a través de </w:t>
      </w:r>
      <w:r w:rsidR="00B9333F">
        <w:rPr>
          <w:rFonts w:ascii="Segoe UI" w:hAnsi="Segoe UI" w:cs="Segoe UI"/>
          <w:sz w:val="21"/>
          <w:szCs w:val="21"/>
          <w:lang w:val="es-ES_tradnl" w:eastAsia="ko-KR"/>
        </w:rPr>
        <w:t>XXXXXXX (cargo)</w:t>
      </w:r>
      <w:r w:rsidRPr="00D4340D">
        <w:rPr>
          <w:rFonts w:ascii="Segoe UI" w:hAnsi="Segoe UI" w:cs="Segoe UI"/>
          <w:sz w:val="21"/>
          <w:szCs w:val="21"/>
          <w:lang w:val="es-ES_tradnl" w:eastAsia="ko-KR"/>
        </w:rPr>
        <w:t xml:space="preserve"> de </w:t>
      </w:r>
      <w:r w:rsidRPr="00D4340D">
        <w:rPr>
          <w:rFonts w:ascii="Segoe UI" w:hAnsi="Segoe UI" w:cs="Segoe UI"/>
          <w:b/>
          <w:bCs/>
          <w:sz w:val="21"/>
          <w:szCs w:val="21"/>
          <w:lang w:eastAsia="ko-KR"/>
        </w:rPr>
        <w:t>PROCOLOMBIA</w:t>
      </w:r>
      <w:r w:rsidRPr="00D4340D">
        <w:rPr>
          <w:rFonts w:ascii="Segoe UI" w:hAnsi="Segoe UI" w:cs="Segoe UI"/>
          <w:bCs/>
          <w:sz w:val="21"/>
          <w:szCs w:val="21"/>
          <w:lang w:eastAsia="ko-KR"/>
        </w:rPr>
        <w:t>,</w:t>
      </w:r>
      <w:r w:rsidRPr="00D4340D">
        <w:rPr>
          <w:rFonts w:ascii="Segoe UI" w:hAnsi="Segoe UI" w:cs="Segoe UI"/>
          <w:sz w:val="21"/>
          <w:szCs w:val="21"/>
          <w:lang w:val="es-ES_tradnl" w:eastAsia="ko-KR"/>
        </w:rPr>
        <w:t xml:space="preserve"> </w:t>
      </w:r>
      <w:r w:rsidR="00B9333F">
        <w:rPr>
          <w:rFonts w:ascii="Segoe UI" w:hAnsi="Segoe UI" w:cs="Segoe UI"/>
          <w:b/>
          <w:bCs/>
          <w:sz w:val="21"/>
          <w:szCs w:val="21"/>
          <w:lang w:val="es-ES_tradnl" w:eastAsia="ko-KR"/>
        </w:rPr>
        <w:t xml:space="preserve">XXXXXXXX </w:t>
      </w:r>
      <w:r w:rsidR="00B9333F">
        <w:rPr>
          <w:rFonts w:ascii="Segoe UI" w:hAnsi="Segoe UI" w:cs="Segoe UI"/>
          <w:sz w:val="21"/>
          <w:szCs w:val="21"/>
          <w:lang w:val="es-ES_tradnl" w:eastAsia="ko-KR"/>
        </w:rPr>
        <w:t>(nombre)</w:t>
      </w:r>
      <w:r w:rsidRPr="00D4340D">
        <w:rPr>
          <w:rFonts w:ascii="Segoe UI" w:hAnsi="Segoe UI" w:cs="Segoe UI"/>
          <w:sz w:val="21"/>
          <w:szCs w:val="21"/>
          <w:lang w:val="es-ES_tradnl" w:eastAsia="ko-KR"/>
        </w:rPr>
        <w:t xml:space="preserve">, o quien haga sus veces, </w:t>
      </w:r>
      <w:r w:rsidRPr="00D4340D">
        <w:rPr>
          <w:rFonts w:ascii="Segoe UI" w:eastAsia="Arial Unicode MS" w:hAnsi="Segoe UI" w:cs="Segoe UI"/>
          <w:sz w:val="21"/>
          <w:szCs w:val="21"/>
          <w:lang w:val="es-ES_tradnl" w:eastAsia="ko-KR"/>
        </w:rPr>
        <w:t xml:space="preserve">quien se encargará de efectuar el control y seguimiento al cumplimiento del objeto contractual en los términos y condiciones previstos en el Contrato y en el Manual de Contratación para </w:t>
      </w:r>
      <w:r w:rsidRPr="00D4340D">
        <w:rPr>
          <w:rFonts w:ascii="Segoe UI" w:eastAsia="Arial Unicode MS" w:hAnsi="Segoe UI" w:cs="Segoe UI"/>
          <w:b/>
          <w:bCs/>
          <w:sz w:val="21"/>
          <w:szCs w:val="21"/>
          <w:lang w:val="es-ES_tradnl" w:eastAsia="ko-KR"/>
        </w:rPr>
        <w:t>PROCOLOMBIA</w:t>
      </w:r>
      <w:r w:rsidRPr="00D4340D">
        <w:rPr>
          <w:rFonts w:ascii="Segoe UI" w:eastAsia="Arial Unicode MS" w:hAnsi="Segoe UI" w:cs="Segoe UI"/>
          <w:sz w:val="21"/>
          <w:szCs w:val="21"/>
          <w:lang w:val="es-ES_tradnl" w:eastAsia="ko-KR"/>
        </w:rPr>
        <w:t xml:space="preserve">.  Cuando lo considere pertinente, podrá formular las observaciones del caso con el fin de que sean analizadas </w:t>
      </w:r>
      <w:proofErr w:type="gramStart"/>
      <w:r w:rsidRPr="00D4340D">
        <w:rPr>
          <w:rFonts w:ascii="Segoe UI" w:eastAsia="Arial Unicode MS" w:hAnsi="Segoe UI" w:cs="Segoe UI"/>
          <w:sz w:val="21"/>
          <w:szCs w:val="21"/>
          <w:lang w:val="es-ES_tradnl" w:eastAsia="ko-KR"/>
        </w:rPr>
        <w:t>conjuntamente con</w:t>
      </w:r>
      <w:proofErr w:type="gramEnd"/>
      <w:r w:rsidRPr="00D4340D">
        <w:rPr>
          <w:rFonts w:ascii="Segoe UI" w:eastAsia="Arial Unicode MS" w:hAnsi="Segoe UI" w:cs="Segoe UI"/>
          <w:sz w:val="21"/>
          <w:szCs w:val="21"/>
          <w:lang w:val="es-ES_tradnl" w:eastAsia="ko-KR"/>
        </w:rPr>
        <w:t xml:space="preserve"> el</w:t>
      </w:r>
      <w:r w:rsidRPr="00D4340D">
        <w:rPr>
          <w:rFonts w:ascii="Segoe UI" w:eastAsia="Arial Unicode MS" w:hAnsi="Segoe UI" w:cs="Segoe UI"/>
          <w:b/>
          <w:sz w:val="21"/>
          <w:szCs w:val="21"/>
          <w:lang w:val="es-ES_tradnl" w:eastAsia="ko-KR"/>
        </w:rPr>
        <w:t xml:space="preserve"> CONTRATISTA </w:t>
      </w:r>
      <w:r w:rsidRPr="00D4340D">
        <w:rPr>
          <w:rFonts w:ascii="Segoe UI" w:eastAsia="Arial Unicode MS" w:hAnsi="Segoe UI" w:cs="Segoe UI"/>
          <w:sz w:val="21"/>
          <w:szCs w:val="21"/>
          <w:lang w:val="es-ES_tradnl" w:eastAsia="ko-KR"/>
        </w:rPr>
        <w:t>para que éste efectúe las modificaciones o correcciones a que hubiere lugar.</w:t>
      </w:r>
    </w:p>
    <w:p w14:paraId="4DABE660" w14:textId="77777777" w:rsidR="00213E7B" w:rsidRPr="00D4340D" w:rsidRDefault="00213E7B" w:rsidP="002357B9">
      <w:pPr>
        <w:contextualSpacing/>
        <w:jc w:val="both"/>
        <w:rPr>
          <w:rFonts w:ascii="Segoe UI" w:hAnsi="Segoe UI" w:cs="Segoe UI"/>
          <w:sz w:val="21"/>
          <w:szCs w:val="21"/>
          <w:lang w:val="es-ES_tradnl" w:eastAsia="ko-KR"/>
        </w:rPr>
      </w:pPr>
    </w:p>
    <w:p w14:paraId="56B1CBE9" w14:textId="77777777" w:rsidR="00213E7B" w:rsidRPr="00D4340D" w:rsidRDefault="00213E7B" w:rsidP="002357B9">
      <w:pPr>
        <w:contextualSpacing/>
        <w:jc w:val="both"/>
        <w:rPr>
          <w:rFonts w:ascii="Segoe UI" w:hAnsi="Segoe UI" w:cs="Segoe UI"/>
          <w:b/>
          <w:sz w:val="21"/>
          <w:szCs w:val="21"/>
          <w:lang w:val="es-ES_tradnl" w:eastAsia="ko-KR"/>
        </w:rPr>
      </w:pPr>
      <w:r w:rsidRPr="00D4340D">
        <w:rPr>
          <w:rFonts w:ascii="Segoe UI" w:hAnsi="Segoe UI" w:cs="Segoe UI"/>
          <w:b/>
          <w:sz w:val="21"/>
          <w:szCs w:val="21"/>
          <w:lang w:val="es-ES_tradnl" w:eastAsia="ko-KR"/>
        </w:rPr>
        <w:t xml:space="preserve">PARÁGRAFO: </w:t>
      </w: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val="es-ES_tradnl" w:eastAsia="ko-KR"/>
        </w:rPr>
        <w:t>podrá designar un supervisor diferente al citado en la presente Cláusula, lo cual deberá comunicarse al</w:t>
      </w:r>
      <w:r w:rsidRPr="00D4340D">
        <w:rPr>
          <w:rFonts w:ascii="Segoe UI" w:hAnsi="Segoe UI" w:cs="Segoe UI"/>
          <w:b/>
          <w:sz w:val="21"/>
          <w:szCs w:val="21"/>
          <w:lang w:val="es-ES_tradnl" w:eastAsia="ko-KR"/>
        </w:rPr>
        <w:t xml:space="preserve"> CONTRATISTA,</w:t>
      </w:r>
      <w:r w:rsidRPr="00D4340D">
        <w:rPr>
          <w:rFonts w:ascii="Segoe UI" w:hAnsi="Segoe UI" w:cs="Segoe UI"/>
          <w:sz w:val="21"/>
          <w:szCs w:val="21"/>
          <w:lang w:val="es-ES_tradnl" w:eastAsia="ko-KR"/>
        </w:rPr>
        <w:t xml:space="preserve"> sin que por este hecho se requiera modificación del Contrato.</w:t>
      </w:r>
    </w:p>
    <w:p w14:paraId="7DE89E14" w14:textId="77777777" w:rsidR="00213E7B" w:rsidRPr="00D4340D" w:rsidRDefault="00213E7B" w:rsidP="002357B9">
      <w:pPr>
        <w:contextualSpacing/>
        <w:jc w:val="both"/>
        <w:rPr>
          <w:rFonts w:ascii="Segoe UI" w:hAnsi="Segoe UI" w:cs="Segoe UI"/>
          <w:b/>
          <w:sz w:val="21"/>
          <w:szCs w:val="21"/>
          <w:highlight w:val="yellow"/>
          <w:u w:val="single"/>
          <w:lang w:eastAsia="ko-KR"/>
        </w:rPr>
      </w:pPr>
    </w:p>
    <w:p w14:paraId="60056FCE" w14:textId="77777777" w:rsidR="00213E7B" w:rsidRPr="00D4340D"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eastAsia="ko-KR"/>
        </w:rPr>
        <w:t xml:space="preserve">CLÁUSULA DÉCIMA PRIMERA - MODIFICACIONES AL CONTRATO: </w:t>
      </w:r>
      <w:r w:rsidRPr="00D4340D">
        <w:rPr>
          <w:rFonts w:ascii="Segoe UI" w:hAnsi="Segoe UI" w:cs="Segoe UI"/>
          <w:sz w:val="21"/>
          <w:szCs w:val="21"/>
          <w:lang w:eastAsia="ko-KR"/>
        </w:rPr>
        <w:t>Cualquier modificación al presente contrato deberá hacerse de mutuo acuerdo y constar por escrito.</w:t>
      </w:r>
    </w:p>
    <w:p w14:paraId="4B9F2C7E" w14:textId="77777777" w:rsidR="00213E7B" w:rsidRPr="00D4340D" w:rsidRDefault="00213E7B" w:rsidP="002357B9">
      <w:pPr>
        <w:contextualSpacing/>
        <w:jc w:val="both"/>
        <w:rPr>
          <w:rFonts w:ascii="Segoe UI" w:hAnsi="Segoe UI" w:cs="Segoe UI"/>
          <w:b/>
          <w:sz w:val="21"/>
          <w:szCs w:val="21"/>
          <w:highlight w:val="yellow"/>
          <w:u w:val="single"/>
          <w:lang w:eastAsia="ko-KR"/>
        </w:rPr>
      </w:pPr>
    </w:p>
    <w:p w14:paraId="347AC4E0" w14:textId="191F67C4" w:rsidR="00213E7B" w:rsidRPr="00D4340D"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eastAsia="ko-KR"/>
        </w:rPr>
        <w:t>CLÁUSULA DÉCIMA SEGUNDA – CESIÓN:</w:t>
      </w:r>
      <w:r w:rsidRPr="00D4340D">
        <w:rPr>
          <w:rFonts w:ascii="Segoe UI" w:hAnsi="Segoe UI" w:cs="Segoe UI"/>
          <w:sz w:val="21"/>
          <w:szCs w:val="21"/>
          <w:lang w:eastAsia="ko-KR"/>
        </w:rPr>
        <w:t xml:space="preserve">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no podrá ceder total ni parcialmente su ejecución sin </w:t>
      </w:r>
      <w:r w:rsidRPr="00D4340D">
        <w:rPr>
          <w:rFonts w:ascii="Segoe UI" w:hAnsi="Segoe UI" w:cs="Segoe UI"/>
          <w:color w:val="000000" w:themeColor="text1"/>
          <w:sz w:val="21"/>
          <w:szCs w:val="21"/>
          <w:lang w:eastAsia="ko-KR"/>
        </w:rPr>
        <w:t xml:space="preserve">contar con la aprobación previa, escrita y expresa de </w:t>
      </w:r>
      <w:r w:rsidRPr="00D4340D">
        <w:rPr>
          <w:rFonts w:ascii="Segoe UI" w:hAnsi="Segoe UI" w:cs="Segoe UI"/>
          <w:b/>
          <w:bCs/>
          <w:color w:val="000000" w:themeColor="text1"/>
          <w:sz w:val="21"/>
          <w:szCs w:val="21"/>
          <w:lang w:eastAsia="ko-KR"/>
        </w:rPr>
        <w:t>PROCOLOMBIA</w:t>
      </w:r>
      <w:r w:rsidRPr="00D4340D">
        <w:rPr>
          <w:rFonts w:ascii="Segoe UI" w:hAnsi="Segoe UI" w:cs="Segoe UI"/>
          <w:b/>
          <w:color w:val="000000" w:themeColor="text1"/>
          <w:sz w:val="21"/>
          <w:szCs w:val="21"/>
          <w:lang w:eastAsia="ko-KR"/>
        </w:rPr>
        <w:t xml:space="preserve">. </w:t>
      </w:r>
      <w:r w:rsidRPr="00D4340D">
        <w:rPr>
          <w:rFonts w:ascii="Segoe UI" w:hAnsi="Segoe UI" w:cs="Segoe UI"/>
          <w:bCs/>
          <w:color w:val="000000" w:themeColor="text1"/>
          <w:sz w:val="21"/>
          <w:szCs w:val="21"/>
          <w:lang w:eastAsia="ko-KR"/>
        </w:rPr>
        <w:t xml:space="preserve">Para la autorización de la cesión, </w:t>
      </w:r>
      <w:r w:rsidRPr="00D4340D">
        <w:rPr>
          <w:rFonts w:ascii="Segoe UI" w:hAnsi="Segoe UI" w:cs="Segoe UI"/>
          <w:color w:val="000000" w:themeColor="text1"/>
          <w:sz w:val="21"/>
          <w:szCs w:val="21"/>
          <w:lang w:eastAsia="ko-KR"/>
        </w:rPr>
        <w:t xml:space="preserve">el futuro </w:t>
      </w:r>
      <w:r w:rsidRPr="00D4340D">
        <w:rPr>
          <w:rFonts w:ascii="Segoe UI" w:hAnsi="Segoe UI" w:cs="Segoe UI"/>
          <w:b/>
          <w:bCs/>
          <w:color w:val="000000" w:themeColor="text1"/>
          <w:sz w:val="21"/>
          <w:szCs w:val="21"/>
          <w:lang w:eastAsia="ko-KR"/>
        </w:rPr>
        <w:t>CONTRATISTA CESIONARIO</w:t>
      </w:r>
      <w:r w:rsidRPr="00D4340D">
        <w:rPr>
          <w:rFonts w:ascii="Segoe UI" w:hAnsi="Segoe UI" w:cs="Segoe UI"/>
          <w:color w:val="000000" w:themeColor="text1"/>
          <w:sz w:val="21"/>
          <w:szCs w:val="21"/>
          <w:lang w:eastAsia="ko-KR"/>
        </w:rPr>
        <w:t xml:space="preserve"> deberá acreditar el cumplimiento de los requisitos técnicos, jurídicos y/o financieros, señalados en el proceso de selección adelantado para </w:t>
      </w:r>
      <w:r w:rsidRPr="00D4340D">
        <w:rPr>
          <w:rFonts w:ascii="Segoe UI" w:hAnsi="Segoe UI" w:cs="Segoe UI"/>
          <w:color w:val="000000" w:themeColor="text1"/>
          <w:sz w:val="21"/>
          <w:szCs w:val="21"/>
          <w:lang w:eastAsia="ko-KR"/>
        </w:rPr>
        <w:lastRenderedPageBreak/>
        <w:t xml:space="preserve">la suscripción del presente contrato. En todo caso la cesión del </w:t>
      </w:r>
      <w:proofErr w:type="gramStart"/>
      <w:r w:rsidRPr="00D4340D">
        <w:rPr>
          <w:rFonts w:ascii="Segoe UI" w:hAnsi="Segoe UI" w:cs="Segoe UI"/>
          <w:color w:val="000000" w:themeColor="text1"/>
          <w:sz w:val="21"/>
          <w:szCs w:val="21"/>
          <w:lang w:eastAsia="ko-KR"/>
        </w:rPr>
        <w:t>contrato,</w:t>
      </w:r>
      <w:proofErr w:type="gramEnd"/>
      <w:r w:rsidRPr="00D4340D">
        <w:rPr>
          <w:rFonts w:ascii="Segoe UI" w:hAnsi="Segoe UI" w:cs="Segoe UI"/>
          <w:color w:val="000000" w:themeColor="text1"/>
          <w:sz w:val="21"/>
          <w:szCs w:val="21"/>
          <w:lang w:eastAsia="ko-KR"/>
        </w:rPr>
        <w:t xml:space="preserve"> deberá constar por escrito y requerirá la firma del Representante Legal de </w:t>
      </w:r>
      <w:r w:rsidR="00F72741" w:rsidRPr="00D4340D">
        <w:rPr>
          <w:rFonts w:ascii="Segoe UI" w:hAnsi="Segoe UI" w:cs="Segoe UI"/>
          <w:b/>
          <w:bCs/>
          <w:color w:val="000000" w:themeColor="text1"/>
          <w:sz w:val="21"/>
          <w:szCs w:val="21"/>
          <w:lang w:eastAsia="ko-KR"/>
        </w:rPr>
        <w:t>FIDUCOLDEX</w:t>
      </w:r>
      <w:r w:rsidRPr="00D4340D">
        <w:rPr>
          <w:rFonts w:ascii="Segoe UI" w:hAnsi="Segoe UI" w:cs="Segoe UI"/>
          <w:b/>
          <w:bCs/>
          <w:color w:val="000000" w:themeColor="text1"/>
          <w:sz w:val="21"/>
          <w:szCs w:val="21"/>
          <w:lang w:eastAsia="ko-KR"/>
        </w:rPr>
        <w:t>/PROCOLOMBIA</w:t>
      </w:r>
      <w:r w:rsidRPr="00D4340D">
        <w:rPr>
          <w:rFonts w:ascii="Segoe UI" w:hAnsi="Segoe UI" w:cs="Segoe UI"/>
          <w:color w:val="000000" w:themeColor="text1"/>
          <w:sz w:val="21"/>
          <w:szCs w:val="21"/>
          <w:lang w:eastAsia="ko-KR"/>
        </w:rPr>
        <w:t>.</w:t>
      </w:r>
    </w:p>
    <w:p w14:paraId="64DF9CD0" w14:textId="77777777" w:rsidR="00213E7B" w:rsidRPr="00D4340D" w:rsidRDefault="00213E7B" w:rsidP="002357B9">
      <w:pPr>
        <w:contextualSpacing/>
        <w:jc w:val="both"/>
        <w:rPr>
          <w:rFonts w:ascii="Segoe UI" w:hAnsi="Segoe UI" w:cs="Segoe UI"/>
          <w:sz w:val="21"/>
          <w:szCs w:val="21"/>
          <w:highlight w:val="yellow"/>
          <w:lang w:eastAsia="ko-KR"/>
        </w:rPr>
      </w:pPr>
    </w:p>
    <w:p w14:paraId="718FD6CA" w14:textId="77777777" w:rsidR="00213E7B" w:rsidRPr="00D4340D" w:rsidRDefault="00213E7B" w:rsidP="002357B9">
      <w:pPr>
        <w:contextualSpacing/>
        <w:jc w:val="both"/>
        <w:rPr>
          <w:rFonts w:ascii="Segoe UI" w:hAnsi="Segoe UI" w:cs="Segoe UI"/>
          <w:sz w:val="21"/>
          <w:szCs w:val="21"/>
          <w:highlight w:val="yellow"/>
          <w:lang w:eastAsia="ko-KR"/>
        </w:rPr>
      </w:pPr>
      <w:r w:rsidRPr="00D4340D">
        <w:rPr>
          <w:rFonts w:ascii="Segoe UI" w:hAnsi="Segoe UI" w:cs="Segoe UI"/>
          <w:b/>
          <w:sz w:val="21"/>
          <w:szCs w:val="21"/>
          <w:lang w:eastAsia="ko-KR"/>
        </w:rPr>
        <w:t xml:space="preserve">CLÁUSULA DÉCIMA TERCERA – AUTONOMÍA: </w:t>
      </w:r>
      <w:r w:rsidRPr="00D4340D">
        <w:rPr>
          <w:rFonts w:ascii="Segoe UI" w:hAnsi="Segoe UI" w:cs="Segoe UI"/>
          <w:sz w:val="21"/>
          <w:szCs w:val="21"/>
          <w:lang w:val="es-ES_tradnl" w:eastAsia="ko-KR"/>
        </w:rPr>
        <w:t xml:space="preserve">Durante la ejecución del contrato, el </w:t>
      </w:r>
      <w:r w:rsidRPr="00D4340D">
        <w:rPr>
          <w:rFonts w:ascii="Segoe UI" w:hAnsi="Segoe UI" w:cs="Segoe UI"/>
          <w:b/>
          <w:sz w:val="21"/>
          <w:szCs w:val="21"/>
          <w:lang w:val="es-ES_tradnl" w:eastAsia="ko-KR"/>
        </w:rPr>
        <w:t>CONTRATISTA</w:t>
      </w:r>
      <w:r w:rsidRPr="00D4340D">
        <w:rPr>
          <w:rFonts w:ascii="Segoe UI" w:hAnsi="Segoe UI" w:cs="Segoe UI"/>
          <w:sz w:val="21"/>
          <w:szCs w:val="21"/>
          <w:lang w:val="es-ES_tradnl" w:eastAsia="ko-KR"/>
        </w:rPr>
        <w:t xml:space="preserve"> actuará con plena autonomía y por consiguiente asumirá todos los riesgos que se originen </w:t>
      </w:r>
      <w:proofErr w:type="gramStart"/>
      <w:r w:rsidRPr="00D4340D">
        <w:rPr>
          <w:rFonts w:ascii="Segoe UI" w:hAnsi="Segoe UI" w:cs="Segoe UI"/>
          <w:sz w:val="21"/>
          <w:szCs w:val="21"/>
          <w:lang w:val="es-ES_tradnl" w:eastAsia="ko-KR"/>
        </w:rPr>
        <w:t>en razón del</w:t>
      </w:r>
      <w:proofErr w:type="gramEnd"/>
      <w:r w:rsidRPr="00D4340D">
        <w:rPr>
          <w:rFonts w:ascii="Segoe UI" w:hAnsi="Segoe UI" w:cs="Segoe UI"/>
          <w:sz w:val="21"/>
          <w:szCs w:val="21"/>
          <w:lang w:val="es-ES_tradnl" w:eastAsia="ko-KR"/>
        </w:rPr>
        <w:t xml:space="preserve"> mismo. El</w:t>
      </w:r>
      <w:r w:rsidRPr="00D4340D">
        <w:rPr>
          <w:rFonts w:ascii="Segoe UI" w:hAnsi="Segoe UI" w:cs="Segoe UI"/>
          <w:b/>
          <w:sz w:val="21"/>
          <w:szCs w:val="21"/>
          <w:lang w:val="es-ES_tradnl" w:eastAsia="ko-KR"/>
        </w:rPr>
        <w:t xml:space="preserve"> CONTRATISTA</w:t>
      </w:r>
      <w:r w:rsidRPr="00D4340D">
        <w:rPr>
          <w:rFonts w:ascii="Segoe UI" w:hAnsi="Segoe UI" w:cs="Segoe UI"/>
          <w:sz w:val="21"/>
          <w:szCs w:val="21"/>
          <w:lang w:val="es-ES_tradnl" w:eastAsia="ko-KR"/>
        </w:rPr>
        <w:t xml:space="preserve"> según su propio criterio y bajo su exclusiva responsabilidad, podrá suscribir convenios y contratar el personal necesario para el debido cumplimiento del contrato, sin que tal hecho genere para </w:t>
      </w: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val="es-ES_tradnl" w:eastAsia="ko-KR"/>
        </w:rPr>
        <w:t xml:space="preserve">vínculo u obligación laboral alguno. </w:t>
      </w:r>
    </w:p>
    <w:p w14:paraId="362FED8F" w14:textId="77777777" w:rsidR="00213E7B" w:rsidRPr="00D4340D" w:rsidRDefault="00213E7B" w:rsidP="002357B9">
      <w:pPr>
        <w:autoSpaceDE w:val="0"/>
        <w:autoSpaceDN w:val="0"/>
        <w:contextualSpacing/>
        <w:jc w:val="both"/>
        <w:rPr>
          <w:rFonts w:ascii="Segoe UI" w:hAnsi="Segoe UI" w:cs="Segoe UI"/>
          <w:b/>
          <w:sz w:val="21"/>
          <w:szCs w:val="21"/>
          <w:lang w:eastAsia="ko-KR"/>
        </w:rPr>
      </w:pPr>
    </w:p>
    <w:p w14:paraId="67B94942" w14:textId="77777777" w:rsidR="00213E7B" w:rsidRPr="00D4340D" w:rsidRDefault="00213E7B" w:rsidP="002357B9">
      <w:pPr>
        <w:autoSpaceDE w:val="0"/>
        <w:autoSpaceDN w:val="0"/>
        <w:contextualSpacing/>
        <w:jc w:val="both"/>
        <w:rPr>
          <w:rFonts w:ascii="Segoe UI" w:hAnsi="Segoe UI" w:cs="Segoe UI"/>
          <w:sz w:val="21"/>
          <w:szCs w:val="21"/>
        </w:rPr>
      </w:pPr>
      <w:r w:rsidRPr="00D4340D">
        <w:rPr>
          <w:rFonts w:ascii="Segoe UI" w:hAnsi="Segoe UI" w:cs="Segoe UI"/>
          <w:b/>
          <w:sz w:val="21"/>
          <w:szCs w:val="21"/>
          <w:lang w:eastAsia="ko-KR"/>
        </w:rPr>
        <w:t xml:space="preserve">CLÁUSULA DÉCIMA CUARTA - </w:t>
      </w:r>
      <w:r w:rsidRPr="00D4340D">
        <w:rPr>
          <w:rFonts w:ascii="Segoe UI" w:hAnsi="Segoe UI" w:cs="Segoe UI"/>
          <w:b/>
          <w:sz w:val="21"/>
          <w:szCs w:val="21"/>
        </w:rPr>
        <w:t>CONFIDENCIALIDAD</w:t>
      </w:r>
      <w:r w:rsidRPr="00D4340D">
        <w:rPr>
          <w:rFonts w:ascii="Segoe UI" w:hAnsi="Segoe UI" w:cs="Segoe UI"/>
          <w:b/>
          <w:color w:val="000000"/>
          <w:sz w:val="21"/>
          <w:szCs w:val="21"/>
        </w:rPr>
        <w:t>, PROPIEDAD Y RESERVA:</w:t>
      </w:r>
      <w:r w:rsidRPr="00D4340D">
        <w:rPr>
          <w:rFonts w:ascii="Segoe UI" w:hAnsi="Segoe UI" w:cs="Segoe UI"/>
          <w:sz w:val="21"/>
          <w:szCs w:val="21"/>
        </w:rPr>
        <w:t xml:space="preserv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entregará o coordinará la entrega al </w:t>
      </w:r>
      <w:r w:rsidRPr="00D4340D">
        <w:rPr>
          <w:rFonts w:ascii="Segoe UI" w:hAnsi="Segoe UI" w:cs="Segoe UI"/>
          <w:b/>
          <w:sz w:val="21"/>
          <w:szCs w:val="21"/>
        </w:rPr>
        <w:t>CONTRATISTA</w:t>
      </w:r>
      <w:r w:rsidRPr="00D4340D">
        <w:rPr>
          <w:rFonts w:ascii="Segoe UI" w:hAnsi="Segoe UI" w:cs="Segoe UI"/>
          <w:sz w:val="21"/>
          <w:szCs w:val="21"/>
        </w:rPr>
        <w:t xml:space="preserve"> de forma oral, por escrito, o por cualquier otro medio toda la información necesaria para que éste realice las actividades objeto del presente contrato. El </w:t>
      </w:r>
      <w:r w:rsidRPr="00D4340D">
        <w:rPr>
          <w:rFonts w:ascii="Segoe UI" w:hAnsi="Segoe UI" w:cs="Segoe UI"/>
          <w:b/>
          <w:sz w:val="21"/>
          <w:szCs w:val="21"/>
        </w:rPr>
        <w:t>CONTRATISTA</w:t>
      </w:r>
      <w:r w:rsidRPr="00D4340D">
        <w:rPr>
          <w:rFonts w:ascii="Segoe UI" w:hAnsi="Segoe UI" w:cs="Segoe UI"/>
          <w:sz w:val="21"/>
          <w:szCs w:val="21"/>
        </w:rPr>
        <w:t xml:space="preserve"> y sus dependientes se abstendrán de divulgar, publicar o comunicar a terceros, información, documentos o fotografías, relacionados con las actividades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w:t>
      </w:r>
      <w:r w:rsidRPr="00D4340D">
        <w:rPr>
          <w:rFonts w:ascii="Segoe UI" w:hAnsi="Segoe UI" w:cs="Segoe UI"/>
          <w:b/>
          <w:sz w:val="21"/>
          <w:szCs w:val="21"/>
        </w:rPr>
        <w:t xml:space="preserve"> </w:t>
      </w:r>
      <w:r w:rsidRPr="00D4340D">
        <w:rPr>
          <w:rFonts w:ascii="Segoe UI" w:hAnsi="Segoe UI" w:cs="Segoe UI"/>
          <w:sz w:val="21"/>
          <w:szCs w:val="21"/>
        </w:rPr>
        <w:t xml:space="preserve">que conozcan en virtud de la ejecución del presente contrato o por cualquier otra causa. </w:t>
      </w:r>
    </w:p>
    <w:p w14:paraId="4A3C5FAA" w14:textId="77777777" w:rsidR="00213E7B" w:rsidRPr="00D4340D" w:rsidRDefault="00213E7B" w:rsidP="002357B9">
      <w:pPr>
        <w:autoSpaceDE w:val="0"/>
        <w:autoSpaceDN w:val="0"/>
        <w:contextualSpacing/>
        <w:jc w:val="both"/>
        <w:rPr>
          <w:rFonts w:ascii="Segoe UI" w:hAnsi="Segoe UI" w:cs="Segoe UI"/>
          <w:sz w:val="21"/>
          <w:szCs w:val="21"/>
        </w:rPr>
      </w:pPr>
    </w:p>
    <w:p w14:paraId="092ECBD0" w14:textId="77777777" w:rsidR="00213E7B" w:rsidRPr="00D4340D"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Para estos efectos, las partes convienen que toda información referente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 que reciba el </w:t>
      </w:r>
      <w:r w:rsidRPr="00D4340D">
        <w:rPr>
          <w:rFonts w:ascii="Segoe UI" w:hAnsi="Segoe UI" w:cs="Segoe UI"/>
          <w:b/>
          <w:sz w:val="21"/>
          <w:szCs w:val="21"/>
        </w:rPr>
        <w:t>CONTRATISTA</w:t>
      </w:r>
      <w:r w:rsidRPr="00D4340D">
        <w:rPr>
          <w:rFonts w:ascii="Segoe UI" w:hAnsi="Segoe UI" w:cs="Segoe UI"/>
          <w:sz w:val="21"/>
          <w:szCs w:val="21"/>
        </w:rPr>
        <w:t xml:space="preserve"> y/o sus dependientes se considera importante y confidencial, y divulgarla o transmitirla puede lesionar los intereses de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 xml:space="preserve">o su reputación. El </w:t>
      </w:r>
      <w:r w:rsidRPr="00D4340D">
        <w:rPr>
          <w:rFonts w:ascii="Segoe UI" w:hAnsi="Segoe UI" w:cs="Segoe UI"/>
          <w:b/>
          <w:sz w:val="21"/>
          <w:szCs w:val="21"/>
        </w:rPr>
        <w:t>CONTRATISTA</w:t>
      </w:r>
      <w:r w:rsidRPr="00D4340D">
        <w:rPr>
          <w:rFonts w:ascii="Segoe UI" w:hAnsi="Segoe UI" w:cs="Segoe UI"/>
          <w:sz w:val="21"/>
          <w:szCs w:val="21"/>
        </w:rPr>
        <w:t xml:space="preserve"> y sus dependientes se abstendrán igualmente de utilizar cualquier información procedente de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para cualquier fin diferente a la ejecución del presente contrato.</w:t>
      </w:r>
    </w:p>
    <w:p w14:paraId="634D8FE0" w14:textId="77777777" w:rsidR="00213E7B" w:rsidRPr="00D4340D" w:rsidRDefault="00213E7B" w:rsidP="002357B9">
      <w:pPr>
        <w:autoSpaceDE w:val="0"/>
        <w:autoSpaceDN w:val="0"/>
        <w:contextualSpacing/>
        <w:jc w:val="both"/>
        <w:rPr>
          <w:rFonts w:ascii="Segoe UI" w:hAnsi="Segoe UI" w:cs="Segoe UI"/>
          <w:sz w:val="21"/>
          <w:szCs w:val="21"/>
        </w:rPr>
      </w:pPr>
    </w:p>
    <w:p w14:paraId="31956FC0" w14:textId="77777777" w:rsidR="00213E7B" w:rsidRPr="00D4340D"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se obliga especialmente a guardar absoluta reserva de los documentos e información que le suministre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y del desarrollo de las actividades propias del presente contrato y los resultados de su gestión. </w:t>
      </w:r>
    </w:p>
    <w:p w14:paraId="4CECD764" w14:textId="77777777" w:rsidR="00213E7B" w:rsidRPr="00D4340D" w:rsidRDefault="00213E7B" w:rsidP="002357B9">
      <w:pPr>
        <w:autoSpaceDE w:val="0"/>
        <w:autoSpaceDN w:val="0"/>
        <w:contextualSpacing/>
        <w:jc w:val="both"/>
        <w:rPr>
          <w:rFonts w:ascii="Segoe UI" w:hAnsi="Segoe UI" w:cs="Segoe UI"/>
          <w:sz w:val="21"/>
          <w:szCs w:val="21"/>
        </w:rPr>
      </w:pPr>
    </w:p>
    <w:p w14:paraId="350FEB79" w14:textId="77777777" w:rsidR="00213E7B" w:rsidRPr="00D4340D"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se obliga a devolver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cualquier otra información, documento o elemento que le haya sido entregado, una vez cese o culmine el presente contrato, dentro de las cuarenta y ocho (48) horas siguientes a la terminación, o a destruirlas en caso de que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así lo solicite.</w:t>
      </w:r>
    </w:p>
    <w:p w14:paraId="3EC95A1F" w14:textId="77777777" w:rsidR="00213E7B" w:rsidRPr="00D4340D" w:rsidRDefault="00213E7B" w:rsidP="002357B9">
      <w:pPr>
        <w:autoSpaceDE w:val="0"/>
        <w:autoSpaceDN w:val="0"/>
        <w:contextualSpacing/>
        <w:jc w:val="both"/>
        <w:rPr>
          <w:rFonts w:ascii="Segoe UI" w:hAnsi="Segoe UI" w:cs="Segoe UI"/>
          <w:sz w:val="21"/>
          <w:szCs w:val="21"/>
        </w:rPr>
      </w:pPr>
    </w:p>
    <w:p w14:paraId="4D9336F2" w14:textId="77777777" w:rsidR="00213E7B" w:rsidRPr="00D4340D"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impartirá instrucciones a sus empleados, funcionarios, contratistas, etc. sobre el manejo de la información de acuerdo con las estipulaciones de este contrato. En todo caso, el </w:t>
      </w:r>
      <w:r w:rsidRPr="00D4340D">
        <w:rPr>
          <w:rFonts w:ascii="Segoe UI" w:hAnsi="Segoe UI" w:cs="Segoe UI"/>
          <w:b/>
          <w:sz w:val="21"/>
          <w:szCs w:val="21"/>
        </w:rPr>
        <w:t>CONTRATISTA</w:t>
      </w:r>
      <w:r w:rsidRPr="00D4340D">
        <w:rPr>
          <w:rFonts w:ascii="Segoe UI" w:hAnsi="Segoe UI" w:cs="Segoe UI"/>
          <w:sz w:val="21"/>
          <w:szCs w:val="21"/>
        </w:rPr>
        <w:t xml:space="preserve"> responderá por cualquier violación al deber de confidencialidad o por cualquier revelación de la información, realizada directa o indirectamente por sus empleados, dependientes, </w:t>
      </w:r>
      <w:r w:rsidRPr="00D4340D">
        <w:rPr>
          <w:rFonts w:ascii="Segoe UI" w:hAnsi="Segoe UI" w:cs="Segoe UI"/>
          <w:sz w:val="21"/>
          <w:szCs w:val="21"/>
        </w:rPr>
        <w:lastRenderedPageBreak/>
        <w:t xml:space="preserve">personas que actúen por su cuenta o quienes la hayan obtenido directa o indirectamente del </w:t>
      </w:r>
      <w:r w:rsidRPr="00D4340D">
        <w:rPr>
          <w:rFonts w:ascii="Segoe UI" w:hAnsi="Segoe UI" w:cs="Segoe UI"/>
          <w:b/>
          <w:sz w:val="21"/>
          <w:szCs w:val="21"/>
        </w:rPr>
        <w:t>CONTRATISTA</w:t>
      </w:r>
      <w:r w:rsidRPr="00D4340D">
        <w:rPr>
          <w:rFonts w:ascii="Segoe UI" w:hAnsi="Segoe UI" w:cs="Segoe UI"/>
          <w:sz w:val="21"/>
          <w:szCs w:val="21"/>
        </w:rPr>
        <w:t xml:space="preserve">. </w:t>
      </w:r>
    </w:p>
    <w:p w14:paraId="23AFBA08" w14:textId="77777777" w:rsidR="00213E7B" w:rsidRPr="00D4340D" w:rsidRDefault="00213E7B" w:rsidP="002357B9">
      <w:pPr>
        <w:autoSpaceDE w:val="0"/>
        <w:autoSpaceDN w:val="0"/>
        <w:contextualSpacing/>
        <w:jc w:val="both"/>
        <w:rPr>
          <w:rFonts w:ascii="Segoe UI" w:hAnsi="Segoe UI" w:cs="Segoe UI"/>
          <w:sz w:val="21"/>
          <w:szCs w:val="21"/>
        </w:rPr>
      </w:pPr>
    </w:p>
    <w:p w14:paraId="27808FC3" w14:textId="77777777" w:rsidR="00213E7B" w:rsidRPr="00D4340D"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indemnizará integralmente todos los perjuicios que sean causados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 por la divulgación, uso indebido o no autorizado, aprovechamiento, etc. de la información confidencial o por cualquier conducta violatoria sobre la misma información, sea originada directamente por el </w:t>
      </w:r>
      <w:r w:rsidRPr="00D4340D">
        <w:rPr>
          <w:rFonts w:ascii="Segoe UI" w:hAnsi="Segoe UI" w:cs="Segoe UI"/>
          <w:b/>
          <w:sz w:val="21"/>
          <w:szCs w:val="21"/>
        </w:rPr>
        <w:t>CONTRATISTA</w:t>
      </w:r>
      <w:r w:rsidRPr="00D4340D">
        <w:rPr>
          <w:rFonts w:ascii="Segoe UI" w:hAnsi="Segoe UI" w:cs="Segoe UI"/>
          <w:sz w:val="21"/>
          <w:szCs w:val="21"/>
        </w:rPr>
        <w:t xml:space="preserve">, por cualquier persona que actúe en nombre de él o que haya obtenido la información del </w:t>
      </w:r>
      <w:r w:rsidRPr="00D4340D">
        <w:rPr>
          <w:rFonts w:ascii="Segoe UI" w:hAnsi="Segoe UI" w:cs="Segoe UI"/>
          <w:b/>
          <w:sz w:val="21"/>
          <w:szCs w:val="21"/>
        </w:rPr>
        <w:t>CONTRATISTA</w:t>
      </w:r>
      <w:r w:rsidRPr="00D4340D">
        <w:rPr>
          <w:rFonts w:ascii="Segoe UI" w:hAnsi="Segoe UI" w:cs="Segoe UI"/>
          <w:sz w:val="21"/>
          <w:szCs w:val="21"/>
        </w:rPr>
        <w:t xml:space="preserve"> directa o indirectamente, o por cualquier otra causa imputable al </w:t>
      </w:r>
      <w:r w:rsidRPr="00D4340D">
        <w:rPr>
          <w:rFonts w:ascii="Segoe UI" w:hAnsi="Segoe UI" w:cs="Segoe UI"/>
          <w:b/>
          <w:sz w:val="21"/>
          <w:szCs w:val="21"/>
        </w:rPr>
        <w:t>CONTRATISTA</w:t>
      </w:r>
      <w:r w:rsidRPr="00D4340D">
        <w:rPr>
          <w:rFonts w:ascii="Segoe UI" w:hAnsi="Segoe UI" w:cs="Segoe UI"/>
          <w:sz w:val="21"/>
          <w:szCs w:val="21"/>
        </w:rPr>
        <w:t xml:space="preserve">. </w:t>
      </w:r>
    </w:p>
    <w:p w14:paraId="0A17F0ED" w14:textId="77777777" w:rsidR="00213E7B" w:rsidRPr="00D4340D" w:rsidRDefault="00213E7B" w:rsidP="002357B9">
      <w:pPr>
        <w:autoSpaceDE w:val="0"/>
        <w:autoSpaceDN w:val="0"/>
        <w:contextualSpacing/>
        <w:jc w:val="both"/>
        <w:rPr>
          <w:rFonts w:ascii="Segoe UI" w:hAnsi="Segoe UI" w:cs="Segoe UI"/>
          <w:sz w:val="21"/>
          <w:szCs w:val="21"/>
        </w:rPr>
      </w:pPr>
    </w:p>
    <w:p w14:paraId="538279B5" w14:textId="77777777" w:rsidR="00213E7B" w:rsidRPr="00D4340D"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La vigencia de las obligaciones de confidencialidad asumidas en este documento será igual a la de este y se mantendrán con posterioridad a su terminación. Para todos los efectos legales la información entregada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al </w:t>
      </w:r>
      <w:r w:rsidRPr="00D4340D">
        <w:rPr>
          <w:rFonts w:ascii="Segoe UI" w:hAnsi="Segoe UI" w:cs="Segoe UI"/>
          <w:b/>
          <w:sz w:val="21"/>
          <w:szCs w:val="21"/>
        </w:rPr>
        <w:t>CONTRATISTA</w:t>
      </w:r>
      <w:r w:rsidRPr="00D4340D">
        <w:rPr>
          <w:rFonts w:ascii="Segoe UI" w:hAnsi="Segoe UI" w:cs="Segoe UI"/>
          <w:sz w:val="21"/>
          <w:szCs w:val="21"/>
        </w:rPr>
        <w:t xml:space="preserve"> se califica como un secreto empresarial.</w:t>
      </w:r>
    </w:p>
    <w:p w14:paraId="4F83E4C7" w14:textId="77777777" w:rsidR="00213E7B" w:rsidRPr="00D4340D" w:rsidRDefault="00213E7B" w:rsidP="002357B9">
      <w:pPr>
        <w:autoSpaceDE w:val="0"/>
        <w:autoSpaceDN w:val="0"/>
        <w:contextualSpacing/>
        <w:jc w:val="both"/>
        <w:rPr>
          <w:rFonts w:ascii="Segoe UI" w:hAnsi="Segoe UI" w:cs="Segoe UI"/>
          <w:sz w:val="21"/>
          <w:szCs w:val="21"/>
        </w:rPr>
      </w:pPr>
    </w:p>
    <w:p w14:paraId="11EC7FD6" w14:textId="77777777" w:rsidR="00213E7B" w:rsidRPr="00D4340D"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Las restricciones respecto de la confidencialidad de la información no se aplicarán a la información: </w:t>
      </w:r>
    </w:p>
    <w:p w14:paraId="38F0EA8B"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sea desarrollada independientemente por el </w:t>
      </w:r>
      <w:r w:rsidRPr="00D4340D">
        <w:rPr>
          <w:rFonts w:ascii="Segoe UI" w:hAnsi="Segoe UI" w:cs="Segoe UI"/>
          <w:b/>
          <w:sz w:val="21"/>
          <w:szCs w:val="21"/>
        </w:rPr>
        <w:t>CONTRATISTA</w:t>
      </w:r>
      <w:r w:rsidRPr="00D4340D">
        <w:rPr>
          <w:rFonts w:ascii="Segoe UI" w:hAnsi="Segoe UI" w:cs="Segoe UI"/>
          <w:sz w:val="21"/>
          <w:szCs w:val="21"/>
        </w:rPr>
        <w:t xml:space="preserve"> o que sea recibida legalmente de otra fuente, libre de cualquier restricción y sin violación de la ley y/o del presente contrato.</w:t>
      </w:r>
    </w:p>
    <w:p w14:paraId="0D629A03"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esté disponible generalmente al público, sin violación de este documento por el </w:t>
      </w:r>
      <w:r w:rsidRPr="00D4340D">
        <w:rPr>
          <w:rFonts w:ascii="Segoe UI" w:hAnsi="Segoe UI" w:cs="Segoe UI"/>
          <w:b/>
          <w:sz w:val="21"/>
          <w:szCs w:val="21"/>
        </w:rPr>
        <w:t>CONTRATISTA</w:t>
      </w:r>
      <w:r w:rsidRPr="00D4340D">
        <w:rPr>
          <w:rFonts w:ascii="Segoe UI" w:hAnsi="Segoe UI" w:cs="Segoe UI"/>
          <w:sz w:val="21"/>
          <w:szCs w:val="21"/>
        </w:rPr>
        <w:t xml:space="preserve">. </w:t>
      </w:r>
    </w:p>
    <w:p w14:paraId="1ABB0B75"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sea divulgada por el </w:t>
      </w:r>
      <w:r w:rsidRPr="00D4340D">
        <w:rPr>
          <w:rFonts w:ascii="Segoe UI" w:hAnsi="Segoe UI" w:cs="Segoe UI"/>
          <w:b/>
          <w:sz w:val="21"/>
          <w:szCs w:val="21"/>
        </w:rPr>
        <w:t>CONTRATISTA</w:t>
      </w:r>
      <w:r w:rsidRPr="00D4340D">
        <w:rPr>
          <w:rFonts w:ascii="Segoe UI" w:hAnsi="Segoe UI" w:cs="Segoe UI"/>
          <w:sz w:val="21"/>
          <w:szCs w:val="21"/>
        </w:rPr>
        <w:t xml:space="preserve"> para cumplir con un requerimiento legal de una autoridad competente, siempre y cuando informe de tal hecho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antes de la divulgación de la información, con una antelación de cinco (5) días hábiles, de tal forma que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tenga la oportunidad de defenderla, limitarla o protegerla, y siempre y cuando el </w:t>
      </w:r>
      <w:r w:rsidRPr="00D4340D">
        <w:rPr>
          <w:rFonts w:ascii="Segoe UI" w:hAnsi="Segoe UI" w:cs="Segoe UI"/>
          <w:b/>
          <w:sz w:val="21"/>
          <w:szCs w:val="21"/>
        </w:rPr>
        <w:t>CONTRATISTA</w:t>
      </w:r>
      <w:r w:rsidRPr="00D4340D">
        <w:rPr>
          <w:rFonts w:ascii="Segoe UI" w:hAnsi="Segoe UI" w:cs="Segoe UI"/>
          <w:sz w:val="21"/>
          <w:szCs w:val="21"/>
        </w:rPr>
        <w:t xml:space="preserve"> divulgue solamente aquella información que sea legalmente requerida.</w:t>
      </w:r>
    </w:p>
    <w:p w14:paraId="14B33AFC"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 xml:space="preserve">informe al </w:t>
      </w:r>
      <w:r w:rsidRPr="00D4340D">
        <w:rPr>
          <w:rFonts w:ascii="Segoe UI" w:hAnsi="Segoe UI" w:cs="Segoe UI"/>
          <w:b/>
          <w:sz w:val="21"/>
          <w:szCs w:val="21"/>
        </w:rPr>
        <w:t>CONTRATISTA</w:t>
      </w:r>
      <w:r w:rsidRPr="00D4340D">
        <w:rPr>
          <w:rFonts w:ascii="Segoe UI" w:hAnsi="Segoe UI" w:cs="Segoe UI"/>
          <w:sz w:val="21"/>
          <w:szCs w:val="21"/>
        </w:rPr>
        <w:t xml:space="preserve"> por escrito que la información está libre de tales restricciones.</w:t>
      </w:r>
    </w:p>
    <w:p w14:paraId="3AEA80DB" w14:textId="77777777" w:rsidR="00213E7B" w:rsidRPr="00D4340D" w:rsidRDefault="00213E7B" w:rsidP="002357B9">
      <w:pPr>
        <w:pStyle w:val="Sinespaciado"/>
        <w:shd w:val="clear" w:color="auto" w:fill="FFFFFF"/>
        <w:contextualSpacing/>
        <w:jc w:val="both"/>
        <w:rPr>
          <w:rFonts w:ascii="Segoe UI" w:hAnsi="Segoe UI" w:cs="Segoe UI"/>
          <w:sz w:val="21"/>
          <w:szCs w:val="21"/>
        </w:rPr>
      </w:pPr>
    </w:p>
    <w:p w14:paraId="515E2AF3" w14:textId="77777777" w:rsidR="00213E7B" w:rsidRPr="00D4340D" w:rsidRDefault="00213E7B" w:rsidP="002357B9">
      <w:pPr>
        <w:jc w:val="both"/>
        <w:rPr>
          <w:rFonts w:ascii="Segoe UI" w:hAnsi="Segoe UI" w:cs="Segoe UI"/>
          <w:sz w:val="21"/>
          <w:szCs w:val="21"/>
        </w:rPr>
      </w:pPr>
      <w:r w:rsidRPr="00D4340D">
        <w:rPr>
          <w:rFonts w:ascii="Segoe UI" w:hAnsi="Segoe UI" w:cs="Segoe UI"/>
          <w:b/>
          <w:spacing w:val="-2"/>
          <w:sz w:val="21"/>
          <w:szCs w:val="21"/>
        </w:rPr>
        <w:t>CLÁUSULA DÉCIMA QUINTA</w:t>
      </w:r>
      <w:r w:rsidRPr="00D4340D">
        <w:rPr>
          <w:rFonts w:ascii="Segoe UI" w:hAnsi="Segoe UI" w:cs="Segoe UI"/>
          <w:bCs/>
          <w:iCs/>
          <w:sz w:val="21"/>
          <w:szCs w:val="21"/>
        </w:rPr>
        <w:t xml:space="preserve"> - </w:t>
      </w:r>
      <w:r w:rsidRPr="00D4340D">
        <w:rPr>
          <w:rFonts w:ascii="Segoe UI" w:hAnsi="Segoe UI" w:cs="Segoe UI"/>
          <w:b/>
          <w:sz w:val="21"/>
          <w:szCs w:val="21"/>
        </w:rPr>
        <w:t xml:space="preserve">PROTECCIÓN DE DATOS PERSONALES: </w:t>
      </w:r>
      <w:r w:rsidRPr="00D4340D">
        <w:rPr>
          <w:rFonts w:ascii="Segoe UI" w:hAnsi="Segoe UI" w:cs="Segoe UI"/>
          <w:bCs/>
          <w:sz w:val="21"/>
          <w:szCs w:val="21"/>
        </w:rPr>
        <w:t>Cuando y/o en el evento que la naturaleza de la actividad que deba prestar el contratista así lo requiera, el</w:t>
      </w:r>
      <w:r w:rsidRPr="00D4340D">
        <w:rPr>
          <w:rFonts w:ascii="Segoe UI" w:hAnsi="Segoe UI" w:cs="Segoe UI"/>
          <w:b/>
          <w:sz w:val="21"/>
          <w:szCs w:val="21"/>
        </w:rPr>
        <w:t xml:space="preserve"> CONTRATISTA </w:t>
      </w:r>
      <w:r w:rsidRPr="00D4340D">
        <w:rPr>
          <w:rFonts w:ascii="Segoe UI" w:hAnsi="Segoe UI" w:cs="Segoe UI"/>
          <w:sz w:val="21"/>
          <w:szCs w:val="21"/>
        </w:rPr>
        <w:t xml:space="preserve">como encargado del tratamiento, tratará por cuenta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24A27A81" w14:textId="77777777" w:rsidR="00213E7B" w:rsidRPr="00D4340D" w:rsidRDefault="00213E7B" w:rsidP="002357B9">
      <w:pPr>
        <w:jc w:val="both"/>
        <w:rPr>
          <w:rFonts w:ascii="Segoe UI" w:hAnsi="Segoe UI" w:cs="Segoe UI"/>
          <w:sz w:val="21"/>
          <w:szCs w:val="21"/>
        </w:rPr>
      </w:pPr>
    </w:p>
    <w:p w14:paraId="0842729F" w14:textId="77777777" w:rsidR="00213E7B" w:rsidRPr="00D4340D" w:rsidRDefault="00213E7B" w:rsidP="002357B9">
      <w:pPr>
        <w:jc w:val="both"/>
        <w:rPr>
          <w:rFonts w:ascii="Segoe UI" w:hAnsi="Segoe UI" w:cs="Segoe UI"/>
          <w:sz w:val="21"/>
          <w:szCs w:val="21"/>
        </w:rPr>
      </w:pPr>
      <w:r w:rsidRPr="00D4340D">
        <w:rPr>
          <w:rFonts w:ascii="Segoe UI" w:hAnsi="Segoe UI" w:cs="Segoe UI"/>
          <w:b/>
          <w:sz w:val="21"/>
          <w:szCs w:val="21"/>
        </w:rPr>
        <w:t>EL CONTRATISTA</w:t>
      </w:r>
      <w:r w:rsidRPr="00D4340D">
        <w:rPr>
          <w:rFonts w:ascii="Segoe UI" w:hAnsi="Segoe UI" w:cs="Segoe UI"/>
          <w:sz w:val="21"/>
          <w:szCs w:val="21"/>
        </w:rPr>
        <w:t xml:space="preserve"> como encargado del Tratamiento deberá cumplir los siguientes deberes, sin perjuicio de las demás disposiciones previstas en la ley 1581 de 2012 y en otras que rijan su actividad: </w:t>
      </w:r>
    </w:p>
    <w:p w14:paraId="7833E35F" w14:textId="77777777" w:rsidR="00213E7B" w:rsidRPr="00D4340D" w:rsidRDefault="00213E7B" w:rsidP="002357B9">
      <w:pPr>
        <w:pStyle w:val="CM19"/>
        <w:numPr>
          <w:ilvl w:val="0"/>
          <w:numId w:val="3"/>
        </w:numPr>
        <w:ind w:left="284" w:right="165" w:hanging="284"/>
        <w:contextualSpacing/>
        <w:jc w:val="both"/>
        <w:rPr>
          <w:rFonts w:ascii="Segoe UI" w:hAnsi="Segoe UI" w:cs="Segoe UI"/>
          <w:sz w:val="21"/>
          <w:szCs w:val="21"/>
        </w:rPr>
      </w:pPr>
      <w:r w:rsidRPr="00D4340D">
        <w:rPr>
          <w:rFonts w:ascii="Segoe UI" w:hAnsi="Segoe UI" w:cs="Segoe UI"/>
          <w:sz w:val="21"/>
          <w:szCs w:val="21"/>
        </w:rPr>
        <w:lastRenderedPageBreak/>
        <w:t xml:space="preserve">Cumplirá la Política de Protección de datos de </w:t>
      </w:r>
      <w:r w:rsidRPr="00D4340D">
        <w:rPr>
          <w:rFonts w:ascii="Segoe UI" w:hAnsi="Segoe UI" w:cs="Segoe UI"/>
          <w:b/>
          <w:sz w:val="21"/>
          <w:szCs w:val="21"/>
        </w:rPr>
        <w:t>FIDUCOLDEX</w:t>
      </w:r>
      <w:r w:rsidRPr="00D4340D">
        <w:rPr>
          <w:rFonts w:ascii="Segoe UI" w:hAnsi="Segoe UI" w:cs="Segoe UI"/>
          <w:sz w:val="21"/>
          <w:szCs w:val="21"/>
        </w:rPr>
        <w:t xml:space="preserve">, publicada en la página </w:t>
      </w:r>
      <w:hyperlink r:id="rId14" w:history="1">
        <w:r w:rsidRPr="00D4340D">
          <w:rPr>
            <w:rStyle w:val="Hipervnculo"/>
            <w:rFonts w:ascii="Segoe UI" w:hAnsi="Segoe UI" w:cs="Segoe UI"/>
            <w:sz w:val="21"/>
            <w:szCs w:val="21"/>
          </w:rPr>
          <w:t>http://www.fiducoldex.com.co/seccion/politica-de-tratamiento-de-datos-personales</w:t>
        </w:r>
      </w:hyperlink>
    </w:p>
    <w:p w14:paraId="79A6BAC1"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Realizará el tratamiento de la información conforme a los requisitos definidos, a las Políticas de Protección de Datos Personales desarrolladas por </w:t>
      </w:r>
      <w:r w:rsidRPr="00D4340D">
        <w:rPr>
          <w:rFonts w:ascii="Segoe UI" w:hAnsi="Segoe UI" w:cs="Segoe UI"/>
          <w:b/>
          <w:sz w:val="21"/>
          <w:szCs w:val="21"/>
        </w:rPr>
        <w:t>FIDUCOLDEX</w:t>
      </w:r>
      <w:r w:rsidRPr="00D4340D">
        <w:rPr>
          <w:rFonts w:ascii="Segoe UI" w:hAnsi="Segoe UI" w:cs="Segoe UI"/>
          <w:sz w:val="21"/>
          <w:szCs w:val="21"/>
        </w:rPr>
        <w:t xml:space="preserve"> y a las finalidades del tratamiento autorizadas por el Titular.</w:t>
      </w:r>
    </w:p>
    <w:p w14:paraId="0C577913"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Garantizará al Titular, en todo tiempo, el pleno y efectivo ejercicio del derecho de hábeas data. </w:t>
      </w:r>
    </w:p>
    <w:p w14:paraId="12CC843A"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AF972FF"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Conservará la información bajo las condiciones de seguridad necesarias para impedir su adulteración, pérdida, consulta, uso o acceso no autorizado o fraudulento. </w:t>
      </w:r>
    </w:p>
    <w:p w14:paraId="5EBD76E1"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Realizará oportunamente la actualización, rectificación o supresión de los datos en los términos de la mencionada ley. </w:t>
      </w:r>
    </w:p>
    <w:p w14:paraId="25867234"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Actualizará la información reportada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del tratamiento dentro de los cinco (5) días hábiles siguientes contados a partir de su recibo. </w:t>
      </w:r>
    </w:p>
    <w:p w14:paraId="31D7EDEA"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Garantizará la existencia de políticas sobre Tratamiento de la información de conformidad con lo previsto en el Art. 18 de la Ley 1581 de 2012. </w:t>
      </w:r>
    </w:p>
    <w:p w14:paraId="43CEE640"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3640096"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En el caso que resulte aplicable, registrará en la base de datos la leyenda "reclamo en trámite" en la forma en que se regula en la mencionada Ley. </w:t>
      </w:r>
    </w:p>
    <w:p w14:paraId="5E776470"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En el caso que resulte aplicable, insertará en la base de datos la leyenda "información en discusión judicial" una vez notificado por parte de la autoridad competente sobre procesos judiciales relacionados con la calidad del dato personal.</w:t>
      </w:r>
    </w:p>
    <w:p w14:paraId="255516E6"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Se abstendrá de circular información que esté siendo controvertida por el Titular y cuyo bloqueo haya sido ordenado por la Superintendencia de Industria y Comercio. </w:t>
      </w:r>
    </w:p>
    <w:p w14:paraId="4C5C32D8"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Permitirá el acceso a la información únicamente a las personas que en desarrollo de sus funciones y responsabilidades del cargo lo requieran. </w:t>
      </w:r>
    </w:p>
    <w:p w14:paraId="081778A4"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Garantizará que el personal que tenga acceso a la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se encuentre informado de:</w:t>
      </w:r>
    </w:p>
    <w:p w14:paraId="077BDBD6"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Su calidad de Encargado de la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w:t>
      </w:r>
    </w:p>
    <w:p w14:paraId="35AD5352"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Los requisitos de seguridad de la información del presente Contrato. </w:t>
      </w:r>
    </w:p>
    <w:p w14:paraId="55623B91"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lastRenderedPageBreak/>
        <w:t xml:space="preserve">Las políticas de protección de datos personales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las cuales se encuentran publicadas en la página web </w:t>
      </w:r>
      <w:hyperlink r:id="rId15" w:history="1">
        <w:r w:rsidRPr="00D4340D">
          <w:rPr>
            <w:rStyle w:val="Hipervnculo"/>
            <w:rFonts w:ascii="Segoe UI" w:hAnsi="Segoe UI" w:cs="Segoe UI"/>
            <w:sz w:val="21"/>
            <w:szCs w:val="21"/>
          </w:rPr>
          <w:t>http://www.fiducoldex.com.co/seccion/politica-de-tratamiento-de-datos-personales</w:t>
        </w:r>
      </w:hyperlink>
      <w:r w:rsidRPr="00D4340D">
        <w:rPr>
          <w:rFonts w:ascii="Segoe UI" w:hAnsi="Segoe UI" w:cs="Segoe UI"/>
          <w:sz w:val="21"/>
          <w:szCs w:val="21"/>
        </w:rPr>
        <w:t>.</w:t>
      </w:r>
    </w:p>
    <w:p w14:paraId="34940E28"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Las medidas de seguridad físicas y electrónicas que se adoptarán sobre la información suministrada por </w:t>
      </w:r>
      <w:r w:rsidRPr="00D4340D">
        <w:rPr>
          <w:rFonts w:ascii="Segoe UI" w:hAnsi="Segoe UI" w:cs="Segoe UI"/>
          <w:b/>
          <w:sz w:val="21"/>
          <w:szCs w:val="21"/>
        </w:rPr>
        <w:t>FIDUCOLDEX</w:t>
      </w:r>
      <w:r w:rsidRPr="00D4340D">
        <w:rPr>
          <w:rFonts w:ascii="Segoe UI" w:hAnsi="Segoe UI" w:cs="Segoe UI"/>
          <w:sz w:val="21"/>
          <w:szCs w:val="21"/>
        </w:rPr>
        <w:t>.</w:t>
      </w:r>
    </w:p>
    <w:p w14:paraId="2EEFDE43"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432E7FFD"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Se abstendrá de revelar la información de la entidad, de clientes o de personas naturales que le haya sido entregada para el cumplimiento de este contrato a terceros no autorizados.</w:t>
      </w:r>
    </w:p>
    <w:p w14:paraId="69F0E9F8" w14:textId="77777777" w:rsidR="00213E7B" w:rsidRPr="00D4340D" w:rsidRDefault="00213E7B" w:rsidP="002357B9">
      <w:pPr>
        <w:pStyle w:val="Prrafodelista"/>
        <w:numPr>
          <w:ilvl w:val="0"/>
          <w:numId w:val="2"/>
        </w:numPr>
        <w:spacing w:after="0" w:line="240" w:lineRule="auto"/>
        <w:contextualSpacing w:val="0"/>
        <w:jc w:val="both"/>
        <w:rPr>
          <w:rFonts w:ascii="Segoe UI" w:hAnsi="Segoe UI" w:cs="Segoe UI"/>
          <w:sz w:val="21"/>
          <w:szCs w:val="21"/>
        </w:rPr>
      </w:pPr>
      <w:r w:rsidRPr="00D4340D">
        <w:rPr>
          <w:rFonts w:ascii="Segoe UI" w:hAnsi="Segoe UI" w:cs="Segoe UI"/>
          <w:sz w:val="21"/>
          <w:szCs w:val="21"/>
        </w:rPr>
        <w:t xml:space="preserve">Se abstendrá de utilizar la información para una finalidad distinta a las autorizadas por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para el cumplimiento del presente Contrato y por fuera de los parámetros y procedimientos establecidos por este.</w:t>
      </w:r>
    </w:p>
    <w:p w14:paraId="5A4CBFDC"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Informará de forma oportuna a la Superintendencia de Industria y Comercio y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4D6942EC" w14:textId="77777777" w:rsidR="00213E7B" w:rsidRPr="00D4340D" w:rsidRDefault="00213E7B" w:rsidP="002357B9">
      <w:pPr>
        <w:pStyle w:val="CM19"/>
        <w:numPr>
          <w:ilvl w:val="0"/>
          <w:numId w:val="2"/>
        </w:numPr>
        <w:ind w:left="284" w:hanging="284"/>
        <w:contextualSpacing/>
        <w:jc w:val="both"/>
        <w:rPr>
          <w:rFonts w:ascii="Segoe UI" w:hAnsi="Segoe UI" w:cs="Segoe UI"/>
          <w:sz w:val="21"/>
          <w:szCs w:val="21"/>
        </w:rPr>
      </w:pPr>
      <w:r w:rsidRPr="00D4340D">
        <w:rPr>
          <w:rFonts w:ascii="Segoe UI" w:hAnsi="Segoe UI" w:cs="Segoe UI"/>
          <w:sz w:val="21"/>
          <w:szCs w:val="21"/>
        </w:rPr>
        <w:t xml:space="preserve">Cumplirá las instrucciones y requerimientos que imparta la Superintendencia de Industria y Comercio. </w:t>
      </w:r>
    </w:p>
    <w:p w14:paraId="5A393611" w14:textId="77777777" w:rsidR="00213E7B" w:rsidRPr="00D4340D" w:rsidRDefault="00213E7B" w:rsidP="002357B9">
      <w:pPr>
        <w:pStyle w:val="CM19"/>
        <w:numPr>
          <w:ilvl w:val="0"/>
          <w:numId w:val="2"/>
        </w:numPr>
        <w:ind w:left="284" w:hanging="284"/>
        <w:contextualSpacing/>
        <w:jc w:val="both"/>
        <w:rPr>
          <w:rFonts w:ascii="Segoe UI" w:hAnsi="Segoe UI" w:cs="Segoe UI"/>
          <w:sz w:val="21"/>
          <w:szCs w:val="21"/>
        </w:rPr>
      </w:pPr>
      <w:r w:rsidRPr="00D4340D">
        <w:rPr>
          <w:rFonts w:ascii="Segoe UI" w:hAnsi="Segoe UI" w:cs="Segoe UI"/>
          <w:sz w:val="21"/>
          <w:szCs w:val="21"/>
        </w:rPr>
        <w:t xml:space="preserve">En el evento en que el contratista sea requerido por una autoridad, para el suministro de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incluyendo la información de personas naturales suministrada por la entidad, deberá informar inmediatamente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 fin de que este pueda adoptar o establecer las medidas necesarias para garantizar la confidencialidad de la información ante el requerimiento de las autoridades. </w:t>
      </w:r>
    </w:p>
    <w:p w14:paraId="5FDC1E50" w14:textId="77777777" w:rsidR="00213E7B" w:rsidRPr="00D4340D" w:rsidRDefault="00213E7B" w:rsidP="002357B9">
      <w:pPr>
        <w:jc w:val="both"/>
        <w:rPr>
          <w:rFonts w:ascii="Segoe UI" w:hAnsi="Segoe UI" w:cs="Segoe UI"/>
          <w:sz w:val="21"/>
          <w:szCs w:val="21"/>
        </w:rPr>
      </w:pPr>
    </w:p>
    <w:p w14:paraId="1A83D1BC" w14:textId="77777777" w:rsidR="00213E7B" w:rsidRPr="00D4340D" w:rsidRDefault="00213E7B" w:rsidP="002357B9">
      <w:pPr>
        <w:jc w:val="both"/>
        <w:rPr>
          <w:rFonts w:ascii="Segoe UI" w:hAnsi="Segoe UI" w:cs="Segoe UI"/>
          <w:sz w:val="21"/>
          <w:szCs w:val="21"/>
        </w:rPr>
      </w:pPr>
      <w:r w:rsidRPr="00D4340D">
        <w:rPr>
          <w:rFonts w:ascii="Segoe UI" w:hAnsi="Segoe UI" w:cs="Segoe UI"/>
          <w:sz w:val="21"/>
          <w:szCs w:val="21"/>
        </w:rPr>
        <w:t xml:space="preserve">Una vez finalice el presente contrato, </w:t>
      </w:r>
      <w:r w:rsidRPr="00D4340D">
        <w:rPr>
          <w:rFonts w:ascii="Segoe UI" w:hAnsi="Segoe UI" w:cs="Segoe UI"/>
          <w:bCs/>
          <w:sz w:val="21"/>
          <w:szCs w:val="21"/>
        </w:rPr>
        <w:t>el</w:t>
      </w:r>
      <w:r w:rsidRPr="00D4340D">
        <w:rPr>
          <w:rFonts w:ascii="Segoe UI" w:hAnsi="Segoe UI" w:cs="Segoe UI"/>
          <w:b/>
          <w:sz w:val="21"/>
          <w:szCs w:val="21"/>
        </w:rPr>
        <w:t xml:space="preserve"> CONTRATISTA</w:t>
      </w:r>
      <w:r w:rsidRPr="00D4340D">
        <w:rPr>
          <w:rFonts w:ascii="Segoe UI" w:hAnsi="Segoe UI" w:cs="Segoe UI"/>
          <w:sz w:val="21"/>
          <w:szCs w:val="21"/>
        </w:rPr>
        <w:t xml:space="preserve"> como encargado del tratamiento se abstendrá de continuar efectuando cualquier tipo de tratamiento de la información suministrada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en consecuencia, el </w:t>
      </w:r>
      <w:r w:rsidRPr="00D4340D">
        <w:rPr>
          <w:rFonts w:ascii="Segoe UI" w:hAnsi="Segoe UI" w:cs="Segoe UI"/>
          <w:b/>
          <w:sz w:val="21"/>
          <w:szCs w:val="21"/>
        </w:rPr>
        <w:t>CONTRATISTA</w:t>
      </w:r>
      <w:r w:rsidRPr="00D4340D">
        <w:rPr>
          <w:rFonts w:ascii="Segoe UI" w:hAnsi="Segoe UI" w:cs="Segoe UI"/>
          <w:sz w:val="21"/>
          <w:szCs w:val="21"/>
        </w:rPr>
        <w:t xml:space="preserve"> deberá suprimir y/o devolver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y/o devolver a otro encargado que designe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los datos personales y suprimir cualquier copia que esté en su poder en virtud de este Contrato.</w:t>
      </w:r>
    </w:p>
    <w:p w14:paraId="4E11D7A3" w14:textId="77777777" w:rsidR="00213E7B" w:rsidRPr="00D4340D" w:rsidRDefault="00213E7B" w:rsidP="002357B9">
      <w:pPr>
        <w:jc w:val="both"/>
        <w:rPr>
          <w:rFonts w:ascii="Segoe UI" w:hAnsi="Segoe UI" w:cs="Segoe UI"/>
          <w:sz w:val="21"/>
          <w:szCs w:val="21"/>
        </w:rPr>
      </w:pPr>
    </w:p>
    <w:p w14:paraId="1D8A66DA" w14:textId="77777777" w:rsidR="00213E7B" w:rsidRPr="00D4340D" w:rsidRDefault="00213E7B" w:rsidP="002357B9">
      <w:pPr>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como encargado del tratamiento entiende y acepta que el uso indebido de la información suministrada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puede llegar a tener implicaciones penales, acarrear sanciones administrativas por parte de la Superintendencia de Industria y Comercio, en su calidad de Autoridad en materia de protección de datos personales y en materia de reserva </w:t>
      </w:r>
      <w:r w:rsidRPr="00D4340D">
        <w:rPr>
          <w:rFonts w:ascii="Segoe UI" w:hAnsi="Segoe UI" w:cs="Segoe UI"/>
          <w:sz w:val="21"/>
          <w:szCs w:val="21"/>
        </w:rPr>
        <w:lastRenderedPageBreak/>
        <w:t>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61987C7B" w14:textId="77777777" w:rsidR="00213E7B" w:rsidRPr="00D4340D" w:rsidRDefault="00213E7B" w:rsidP="002357B9">
      <w:pPr>
        <w:jc w:val="both"/>
        <w:rPr>
          <w:rFonts w:ascii="Segoe UI" w:hAnsi="Segoe UI" w:cs="Segoe UI"/>
          <w:sz w:val="21"/>
          <w:szCs w:val="21"/>
          <w:highlight w:val="yellow"/>
        </w:rPr>
      </w:pPr>
    </w:p>
    <w:p w14:paraId="31EC58DF" w14:textId="77777777" w:rsidR="00213E7B" w:rsidRPr="00D4340D" w:rsidRDefault="00213E7B" w:rsidP="002357B9">
      <w:pPr>
        <w:jc w:val="both"/>
        <w:rPr>
          <w:rFonts w:ascii="Segoe UI" w:hAnsi="Segoe UI" w:cs="Segoe UI"/>
          <w:sz w:val="21"/>
          <w:szCs w:val="21"/>
        </w:rPr>
      </w:pPr>
      <w:r w:rsidRPr="00D4340D">
        <w:rPr>
          <w:rFonts w:ascii="Segoe UI" w:hAnsi="Segoe UI" w:cs="Segoe UI"/>
          <w:sz w:val="21"/>
          <w:szCs w:val="21"/>
        </w:rPr>
        <w:t xml:space="preserve">Sin perjuicio de las previsiones contractuales específicas en materia de confidencialidad, el </w:t>
      </w:r>
      <w:r w:rsidRPr="00D4340D">
        <w:rPr>
          <w:rFonts w:ascii="Segoe UI" w:hAnsi="Segoe UI" w:cs="Segoe UI"/>
          <w:b/>
          <w:sz w:val="21"/>
          <w:szCs w:val="21"/>
        </w:rPr>
        <w:t>CONTRATISTA</w:t>
      </w:r>
      <w:r w:rsidRPr="00D4340D">
        <w:rPr>
          <w:rFonts w:ascii="Segoe UI" w:hAnsi="Segoe UI" w:cs="Segoe UI"/>
          <w:sz w:val="21"/>
          <w:szCs w:val="21"/>
        </w:rPr>
        <w:t xml:space="preserve"> deberá tomar las medidas de custodia adecuadas que permitan conservar el carácter confidencial de la información y evitar que ésta sea visualizada, modificada o sustraída por personal no autorizado. La información de la que el </w:t>
      </w:r>
      <w:r w:rsidRPr="00D4340D">
        <w:rPr>
          <w:rFonts w:ascii="Segoe UI" w:hAnsi="Segoe UI" w:cs="Segoe UI"/>
          <w:b/>
          <w:sz w:val="21"/>
          <w:szCs w:val="21"/>
        </w:rPr>
        <w:t>CONTRATISTA</w:t>
      </w:r>
      <w:r w:rsidRPr="00D4340D">
        <w:rPr>
          <w:rFonts w:ascii="Segoe UI" w:hAnsi="Segoe UI" w:cs="Segoe UI"/>
          <w:sz w:val="21"/>
          <w:szCs w:val="21"/>
        </w:rPr>
        <w:t xml:space="preserve"> tenga conocimiento en virtud del presente contrato no podrá ser compartida con terceros, salvo que medie autorización expresa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que deba hacerlo con ocasión de la prestación del servicio contratado y en los términos del contrato suscrito con éste. El </w:t>
      </w:r>
      <w:r w:rsidRPr="00D4340D">
        <w:rPr>
          <w:rFonts w:ascii="Segoe UI" w:hAnsi="Segoe UI" w:cs="Segoe UI"/>
          <w:b/>
          <w:sz w:val="21"/>
          <w:szCs w:val="21"/>
        </w:rPr>
        <w:t>CONTRATISTA</w:t>
      </w:r>
      <w:r w:rsidRPr="00D4340D">
        <w:rPr>
          <w:rFonts w:ascii="Segoe UI" w:hAnsi="Segoe UI" w:cs="Segoe UI"/>
          <w:sz w:val="21"/>
          <w:szCs w:val="21"/>
        </w:rPr>
        <w:t xml:space="preserve"> informará a la Fiduciaria las características y condiciones de esta subcontratación y garantizará de igual forma, la protección de la información personal a la que tendrá acceso.</w:t>
      </w:r>
    </w:p>
    <w:p w14:paraId="531A22DA" w14:textId="77777777" w:rsidR="00213E7B" w:rsidRPr="00D4340D" w:rsidRDefault="00213E7B" w:rsidP="002357B9">
      <w:pPr>
        <w:autoSpaceDE w:val="0"/>
        <w:autoSpaceDN w:val="0"/>
        <w:contextualSpacing/>
        <w:jc w:val="both"/>
        <w:rPr>
          <w:rFonts w:ascii="Segoe UI" w:hAnsi="Segoe UI" w:cs="Segoe UI"/>
          <w:b/>
          <w:color w:val="000000"/>
          <w:sz w:val="21"/>
          <w:szCs w:val="21"/>
          <w:highlight w:val="yellow"/>
        </w:rPr>
      </w:pPr>
    </w:p>
    <w:p w14:paraId="2CB7D5BF" w14:textId="22D6DED4" w:rsidR="00213E7B" w:rsidRPr="00D4340D" w:rsidRDefault="00213E7B" w:rsidP="002357B9">
      <w:pPr>
        <w:autoSpaceDE w:val="0"/>
        <w:ind w:right="49"/>
        <w:contextualSpacing/>
        <w:jc w:val="both"/>
        <w:rPr>
          <w:rFonts w:ascii="Segoe UI" w:hAnsi="Segoe UI" w:cs="Segoe UI"/>
          <w:color w:val="000000" w:themeColor="text1"/>
          <w:sz w:val="21"/>
          <w:szCs w:val="21"/>
        </w:rPr>
      </w:pPr>
      <w:r w:rsidRPr="00D4340D">
        <w:rPr>
          <w:rFonts w:ascii="Segoe UI" w:hAnsi="Segoe UI" w:cs="Segoe UI"/>
          <w:b/>
          <w:spacing w:val="-2"/>
          <w:sz w:val="21"/>
          <w:szCs w:val="21"/>
        </w:rPr>
        <w:t>CLÁUSULA DÉCIMA SEXTA</w:t>
      </w:r>
      <w:r w:rsidRPr="00D4340D">
        <w:rPr>
          <w:rFonts w:ascii="Segoe UI" w:hAnsi="Segoe UI" w:cs="Segoe UI"/>
          <w:bCs/>
          <w:iCs/>
          <w:sz w:val="21"/>
          <w:szCs w:val="21"/>
        </w:rPr>
        <w:t xml:space="preserve"> - </w:t>
      </w:r>
      <w:r w:rsidRPr="00D4340D">
        <w:rPr>
          <w:rFonts w:ascii="Segoe UI" w:hAnsi="Segoe UI" w:cs="Segoe UI"/>
          <w:b/>
          <w:sz w:val="21"/>
          <w:szCs w:val="21"/>
          <w:lang w:val="es-CO" w:eastAsia="ko-KR"/>
        </w:rPr>
        <w:t xml:space="preserve">PROPIEDAD INTELECTUAL: </w:t>
      </w:r>
      <w:r w:rsidRPr="00D4340D">
        <w:rPr>
          <w:rFonts w:ascii="Segoe UI" w:hAnsi="Segoe UI" w:cs="Segoe UI"/>
          <w:color w:val="000000" w:themeColor="text1"/>
          <w:sz w:val="21"/>
          <w:szCs w:val="21"/>
        </w:rPr>
        <w:t xml:space="preserve">Los derechos de propiedad intelectual, incluyendo, pero sin limitar, la propiedad industrial o derechos de autor que pudieran resultar de las actividades objeto del presente contrato, serán de </w:t>
      </w:r>
      <w:r w:rsidRPr="00D4340D">
        <w:rPr>
          <w:rFonts w:ascii="Segoe UI" w:hAnsi="Segoe UI" w:cs="Segoe UI"/>
          <w:b/>
          <w:bCs/>
          <w:color w:val="000000" w:themeColor="text1"/>
          <w:sz w:val="21"/>
          <w:szCs w:val="21"/>
        </w:rPr>
        <w:t>PROCOLOMBIA</w:t>
      </w:r>
      <w:r w:rsidRPr="00D4340D">
        <w:rPr>
          <w:rFonts w:ascii="Segoe UI" w:hAnsi="Segoe UI" w:cs="Segoe UI"/>
          <w:color w:val="000000" w:themeColor="text1"/>
          <w:sz w:val="21"/>
          <w:szCs w:val="21"/>
        </w:rPr>
        <w:t xml:space="preserve">, quien ostentarán la titularidad de los derechos patrimoniales sobre las obras, nuevas creaciones o invenciones y podrán gestionar sus derechos de propiedad intelectual, así como velar por el reconocimiento y protección de </w:t>
      </w:r>
      <w:proofErr w:type="gramStart"/>
      <w:r w:rsidRPr="00D4340D">
        <w:rPr>
          <w:rFonts w:ascii="Segoe UI" w:hAnsi="Segoe UI" w:cs="Segoe UI"/>
          <w:color w:val="000000" w:themeColor="text1"/>
          <w:sz w:val="21"/>
          <w:szCs w:val="21"/>
        </w:rPr>
        <w:t>los mismos</w:t>
      </w:r>
      <w:proofErr w:type="gramEnd"/>
      <w:r w:rsidRPr="00D4340D">
        <w:rPr>
          <w:rFonts w:ascii="Segoe UI" w:hAnsi="Segoe UI" w:cs="Segoe UI"/>
          <w:color w:val="000000" w:themeColor="text1"/>
          <w:sz w:val="21"/>
          <w:szCs w:val="21"/>
        </w:rPr>
        <w:t>.</w:t>
      </w:r>
    </w:p>
    <w:p w14:paraId="238FBDFB" w14:textId="77777777" w:rsidR="00213E7B" w:rsidRPr="00D4340D" w:rsidRDefault="00213E7B" w:rsidP="002357B9">
      <w:pPr>
        <w:autoSpaceDE w:val="0"/>
        <w:ind w:right="49"/>
        <w:contextualSpacing/>
        <w:jc w:val="both"/>
        <w:rPr>
          <w:rFonts w:ascii="Segoe UI" w:hAnsi="Segoe UI" w:cs="Segoe UI"/>
          <w:color w:val="000000" w:themeColor="text1"/>
          <w:sz w:val="21"/>
          <w:szCs w:val="21"/>
        </w:rPr>
      </w:pPr>
    </w:p>
    <w:p w14:paraId="5C78057F" w14:textId="77777777" w:rsidR="00213E7B" w:rsidRPr="00D4340D" w:rsidRDefault="00213E7B" w:rsidP="002357B9">
      <w:pPr>
        <w:jc w:val="both"/>
        <w:rPr>
          <w:rFonts w:ascii="Segoe UI" w:hAnsi="Segoe UI" w:cs="Segoe UI"/>
          <w:color w:val="000000" w:themeColor="text1"/>
          <w:sz w:val="21"/>
          <w:szCs w:val="21"/>
          <w:lang w:val="es-ES_tradnl"/>
        </w:rPr>
      </w:pPr>
      <w:r w:rsidRPr="00D4340D">
        <w:rPr>
          <w:rFonts w:ascii="Segoe UI" w:hAnsi="Segoe UI" w:cs="Segoe UI"/>
          <w:color w:val="000000" w:themeColor="text1"/>
          <w:sz w:val="21"/>
          <w:szCs w:val="21"/>
          <w:lang w:val="es-ES_tradnl"/>
        </w:rPr>
        <w:t xml:space="preserve">Respecto de las obras protegidas por el derecho de autor y las invenciones protegidas por las normas de propiedad industrial, que sean creadas, desarrolladas  o inventadas, en ejecución del presente Contrato, serán consideradas  obras por encargo, en virtud del artículo 28 de la Ley 1450 de 2011, o invenciones con presunción de transferencia, en virtud del artículo 29 de la Ley 1450 de 2011, y por lo tanto el </w:t>
      </w:r>
      <w:r w:rsidRPr="00D4340D">
        <w:rPr>
          <w:rFonts w:ascii="Segoe UI" w:hAnsi="Segoe UI" w:cs="Segoe UI"/>
          <w:b/>
          <w:iCs/>
          <w:color w:val="000000" w:themeColor="text1"/>
          <w:sz w:val="21"/>
          <w:szCs w:val="21"/>
        </w:rPr>
        <w:t>CONTRATISTA</w:t>
      </w:r>
      <w:r w:rsidRPr="00D4340D">
        <w:rPr>
          <w:rFonts w:ascii="Segoe UI" w:hAnsi="Segoe UI" w:cs="Segoe UI"/>
          <w:b/>
          <w:color w:val="000000" w:themeColor="text1"/>
          <w:sz w:val="21"/>
          <w:szCs w:val="21"/>
          <w:lang w:val="es-ES_tradnl"/>
        </w:rPr>
        <w:t xml:space="preserve"> </w:t>
      </w:r>
      <w:r w:rsidRPr="00D4340D">
        <w:rPr>
          <w:rFonts w:ascii="Segoe UI" w:hAnsi="Segoe UI" w:cs="Segoe UI"/>
          <w:color w:val="000000" w:themeColor="text1"/>
          <w:sz w:val="21"/>
          <w:szCs w:val="21"/>
          <w:lang w:val="es-ES_tradnl"/>
        </w:rPr>
        <w:t xml:space="preserve">cederá expresamente a favor de </w:t>
      </w:r>
      <w:r w:rsidRPr="00D4340D">
        <w:rPr>
          <w:rFonts w:ascii="Segoe UI" w:hAnsi="Segoe UI" w:cs="Segoe UI"/>
          <w:b/>
          <w:bCs/>
          <w:color w:val="000000" w:themeColor="text1"/>
          <w:sz w:val="21"/>
          <w:szCs w:val="21"/>
          <w:lang w:val="es-ES_tradnl"/>
        </w:rPr>
        <w:t>PROCOLOMBIA</w:t>
      </w:r>
      <w:r w:rsidRPr="00D4340D">
        <w:rPr>
          <w:rFonts w:ascii="Segoe UI" w:hAnsi="Segoe UI" w:cs="Segoe UI"/>
          <w:b/>
          <w:color w:val="000000" w:themeColor="text1"/>
          <w:sz w:val="21"/>
          <w:szCs w:val="21"/>
          <w:lang w:val="es-ES_tradnl"/>
        </w:rPr>
        <w:t xml:space="preserve">, </w:t>
      </w:r>
      <w:r w:rsidRPr="00D4340D">
        <w:rPr>
          <w:rFonts w:ascii="Segoe UI" w:hAnsi="Segoe UI" w:cs="Segoe UI"/>
          <w:color w:val="000000" w:themeColor="text1"/>
          <w:sz w:val="21"/>
          <w:szCs w:val="21"/>
          <w:lang w:val="es-ES_tradnl"/>
        </w:rPr>
        <w:t xml:space="preserve">la totalidad de los derechos patrimoniales sobre las mencionadas obras o invenciones, sin remuneración adicional a la pactada en el presente Contrato, para todos los países del mundo, por el término máximo de protección de dichas obras o invenciones y sin limitación alguna de ningún tipo. </w:t>
      </w:r>
    </w:p>
    <w:p w14:paraId="0377C5A3" w14:textId="77777777" w:rsidR="00213E7B" w:rsidRPr="00D4340D" w:rsidRDefault="00213E7B" w:rsidP="002357B9">
      <w:pPr>
        <w:jc w:val="both"/>
        <w:rPr>
          <w:rFonts w:ascii="Segoe UI" w:hAnsi="Segoe UI" w:cs="Segoe UI"/>
          <w:color w:val="000000" w:themeColor="text1"/>
          <w:sz w:val="21"/>
          <w:szCs w:val="21"/>
          <w:lang w:val="es-ES_tradnl"/>
        </w:rPr>
      </w:pPr>
    </w:p>
    <w:p w14:paraId="24E5B24B" w14:textId="77777777" w:rsidR="00213E7B" w:rsidRPr="00D4340D" w:rsidRDefault="00213E7B" w:rsidP="002357B9">
      <w:pPr>
        <w:jc w:val="both"/>
        <w:rPr>
          <w:rFonts w:ascii="Segoe UI" w:hAnsi="Segoe UI" w:cs="Segoe UI"/>
          <w:color w:val="000000" w:themeColor="text1"/>
          <w:sz w:val="21"/>
          <w:szCs w:val="21"/>
          <w:lang w:val="es-ES_tradnl"/>
        </w:rPr>
      </w:pPr>
      <w:r w:rsidRPr="00D4340D">
        <w:rPr>
          <w:rFonts w:ascii="Segoe UI" w:hAnsi="Segoe UI" w:cs="Segoe UI"/>
          <w:color w:val="000000" w:themeColor="text1"/>
          <w:sz w:val="21"/>
          <w:szCs w:val="21"/>
          <w:lang w:val="es-ES_tradnl"/>
        </w:rPr>
        <w:t>Para</w:t>
      </w:r>
      <w:r w:rsidRPr="00D4340D">
        <w:rPr>
          <w:rFonts w:ascii="Segoe UI" w:hAnsi="Segoe UI" w:cs="Segoe UI"/>
          <w:b/>
          <w:color w:val="000000" w:themeColor="text1"/>
          <w:sz w:val="21"/>
          <w:szCs w:val="21"/>
          <w:lang w:val="es-ES_tradnl"/>
        </w:rPr>
        <w:t xml:space="preserve"> </w:t>
      </w:r>
      <w:r w:rsidRPr="00D4340D">
        <w:rPr>
          <w:rFonts w:ascii="Segoe UI" w:hAnsi="Segoe UI" w:cs="Segoe UI"/>
          <w:color w:val="000000" w:themeColor="text1"/>
          <w:sz w:val="21"/>
          <w:szCs w:val="21"/>
          <w:lang w:val="es-ES_tradnl"/>
        </w:rPr>
        <w:t xml:space="preserve">efectos de los derechos de propiedad intelectual en este contrato </w:t>
      </w:r>
      <w:r w:rsidRPr="00D4340D">
        <w:rPr>
          <w:rFonts w:ascii="Segoe UI" w:hAnsi="Segoe UI" w:cs="Segoe UI"/>
          <w:b/>
          <w:bCs/>
          <w:color w:val="000000" w:themeColor="text1"/>
          <w:sz w:val="21"/>
          <w:szCs w:val="21"/>
          <w:lang w:val="es-ES_tradnl"/>
        </w:rPr>
        <w:t>PROCOLOMBIA</w:t>
      </w:r>
      <w:r w:rsidRPr="00D4340D">
        <w:rPr>
          <w:rFonts w:ascii="Segoe UI" w:hAnsi="Segoe UI" w:cs="Segoe UI"/>
          <w:b/>
          <w:color w:val="000000" w:themeColor="text1"/>
          <w:sz w:val="21"/>
          <w:szCs w:val="21"/>
          <w:lang w:val="es-ES_tradnl"/>
        </w:rPr>
        <w:t xml:space="preserve"> </w:t>
      </w:r>
      <w:r w:rsidRPr="00D4340D">
        <w:rPr>
          <w:rFonts w:ascii="Segoe UI" w:hAnsi="Segoe UI" w:cs="Segoe UI"/>
          <w:color w:val="000000" w:themeColor="text1"/>
          <w:sz w:val="21"/>
          <w:szCs w:val="21"/>
          <w:lang w:val="es-ES_tradnl"/>
        </w:rPr>
        <w:t xml:space="preserve">y el </w:t>
      </w:r>
      <w:r w:rsidRPr="00D4340D">
        <w:rPr>
          <w:rFonts w:ascii="Segoe UI" w:hAnsi="Segoe UI" w:cs="Segoe UI"/>
          <w:b/>
          <w:bCs/>
          <w:color w:val="000000" w:themeColor="text1"/>
          <w:sz w:val="21"/>
          <w:szCs w:val="21"/>
          <w:lang w:val="es-ES_tradnl"/>
        </w:rPr>
        <w:t>CONTRATISTA</w:t>
      </w:r>
      <w:r w:rsidRPr="00D4340D">
        <w:rPr>
          <w:rFonts w:ascii="Segoe UI" w:hAnsi="Segoe UI" w:cs="Segoe UI"/>
          <w:color w:val="000000" w:themeColor="text1"/>
          <w:sz w:val="21"/>
          <w:szCs w:val="21"/>
          <w:lang w:val="es-ES_tradnl"/>
        </w:rPr>
        <w:t xml:space="preserve"> acuerdan las siguientes definiciones:</w:t>
      </w:r>
    </w:p>
    <w:p w14:paraId="1AF5A3F1" w14:textId="77777777" w:rsidR="00213E7B" w:rsidRPr="00D4340D" w:rsidRDefault="00213E7B" w:rsidP="002357B9">
      <w:pPr>
        <w:jc w:val="both"/>
        <w:rPr>
          <w:rFonts w:ascii="Segoe UI" w:hAnsi="Segoe UI" w:cs="Segoe UI"/>
          <w:color w:val="000000" w:themeColor="text1"/>
          <w:sz w:val="21"/>
          <w:szCs w:val="21"/>
          <w:lang w:val="es-ES_tradnl"/>
        </w:rPr>
      </w:pPr>
    </w:p>
    <w:p w14:paraId="5C9F0CF8" w14:textId="77777777" w:rsidR="00213E7B" w:rsidRPr="00D4340D" w:rsidRDefault="00213E7B" w:rsidP="003645EC">
      <w:pPr>
        <w:pStyle w:val="Prrafodelista"/>
        <w:numPr>
          <w:ilvl w:val="0"/>
          <w:numId w:val="7"/>
        </w:numPr>
        <w:spacing w:after="0" w:line="240" w:lineRule="auto"/>
        <w:ind w:left="284" w:hanging="284"/>
        <w:jc w:val="both"/>
        <w:rPr>
          <w:rFonts w:ascii="Segoe UI" w:hAnsi="Segoe UI" w:cs="Segoe UI"/>
          <w:color w:val="000000" w:themeColor="text1"/>
          <w:sz w:val="21"/>
          <w:szCs w:val="21"/>
          <w:lang w:val="es-ES_tradnl"/>
        </w:rPr>
      </w:pPr>
      <w:r w:rsidRPr="00D4340D">
        <w:rPr>
          <w:rFonts w:ascii="Segoe UI" w:hAnsi="Segoe UI" w:cs="Segoe UI"/>
          <w:color w:val="000000" w:themeColor="text1"/>
          <w:sz w:val="21"/>
          <w:szCs w:val="21"/>
          <w:lang w:val="es-ES_tradnl"/>
        </w:rPr>
        <w:t xml:space="preserve">Materiales: significa toda información, datos, bases de datos, cuadros, gráficos, ilustraciones, fotografías, reportes, materiales de audio, materiales de video, materiales audiovisuales, software, aplicaciones, documentos, invenciones, procesos y demás materiales en cualquier formato o forma. </w:t>
      </w:r>
    </w:p>
    <w:p w14:paraId="5CC17DAE" w14:textId="77777777" w:rsidR="00213E7B" w:rsidRPr="00D4340D" w:rsidRDefault="00213E7B" w:rsidP="003645EC">
      <w:pPr>
        <w:pStyle w:val="Prrafodelista"/>
        <w:numPr>
          <w:ilvl w:val="0"/>
          <w:numId w:val="7"/>
        </w:numPr>
        <w:spacing w:after="0" w:line="240" w:lineRule="auto"/>
        <w:ind w:left="284" w:hanging="284"/>
        <w:jc w:val="both"/>
        <w:rPr>
          <w:rFonts w:ascii="Segoe UI" w:hAnsi="Segoe UI" w:cs="Segoe UI"/>
          <w:color w:val="000000" w:themeColor="text1"/>
          <w:sz w:val="21"/>
          <w:szCs w:val="21"/>
          <w:lang w:val="es-ES_tradnl"/>
        </w:rPr>
      </w:pPr>
      <w:r w:rsidRPr="00D4340D">
        <w:rPr>
          <w:rFonts w:ascii="Segoe UI" w:hAnsi="Segoe UI" w:cs="Segoe UI"/>
          <w:color w:val="000000" w:themeColor="text1"/>
          <w:sz w:val="21"/>
          <w:szCs w:val="21"/>
          <w:lang w:val="es-ES_tradnl"/>
        </w:rPr>
        <w:t>Materiales preexistentes: significa los materiales y todos los derechos de propiedad intelectual relacionados que sean propiedad de una de las partes antes de la fecha de este contrato.</w:t>
      </w:r>
    </w:p>
    <w:p w14:paraId="05FF5228" w14:textId="77777777" w:rsidR="00213E7B" w:rsidRPr="00D4340D" w:rsidRDefault="00213E7B" w:rsidP="003645EC">
      <w:pPr>
        <w:pStyle w:val="Prrafodelista"/>
        <w:numPr>
          <w:ilvl w:val="0"/>
          <w:numId w:val="7"/>
        </w:numPr>
        <w:spacing w:after="0" w:line="240" w:lineRule="auto"/>
        <w:ind w:left="284" w:hanging="284"/>
        <w:jc w:val="both"/>
        <w:rPr>
          <w:rFonts w:ascii="Segoe UI" w:hAnsi="Segoe UI" w:cs="Segoe UI"/>
          <w:color w:val="000000" w:themeColor="text1"/>
          <w:sz w:val="21"/>
          <w:szCs w:val="21"/>
          <w:lang w:val="es-ES_tradnl"/>
        </w:rPr>
      </w:pPr>
      <w:r w:rsidRPr="00D4340D">
        <w:rPr>
          <w:rFonts w:ascii="Segoe UI" w:hAnsi="Segoe UI" w:cs="Segoe UI"/>
          <w:color w:val="000000" w:themeColor="text1"/>
          <w:sz w:val="21"/>
          <w:szCs w:val="21"/>
          <w:lang w:val="es-ES_tradnl"/>
        </w:rPr>
        <w:t xml:space="preserve">Materiales nuevos: significa todos los materiales creados, reproducidos o adaptados en conexión con este Contrato y todos los derechos de propiedad intelectual relacionados, incluyendo, para efectos de claridad, cualquier trabajo derivado que surja de los Materiales Nuevos. </w:t>
      </w:r>
    </w:p>
    <w:p w14:paraId="2EFF891F" w14:textId="77777777" w:rsidR="00213E7B" w:rsidRPr="00D4340D" w:rsidRDefault="00213E7B" w:rsidP="002357B9">
      <w:pPr>
        <w:jc w:val="both"/>
        <w:rPr>
          <w:rFonts w:ascii="Segoe UI" w:hAnsi="Segoe UI" w:cs="Segoe UI"/>
          <w:color w:val="000000" w:themeColor="text1"/>
          <w:sz w:val="21"/>
          <w:szCs w:val="21"/>
          <w:lang w:val="es-ES_tradnl"/>
        </w:rPr>
      </w:pPr>
    </w:p>
    <w:p w14:paraId="1C3C33C5" w14:textId="77777777" w:rsidR="00213E7B" w:rsidRPr="00D4340D" w:rsidRDefault="00213E7B" w:rsidP="002357B9">
      <w:pPr>
        <w:jc w:val="both"/>
        <w:rPr>
          <w:rFonts w:ascii="Segoe UI" w:hAnsi="Segoe UI" w:cs="Segoe UI"/>
          <w:color w:val="000000" w:themeColor="text1"/>
          <w:sz w:val="21"/>
          <w:szCs w:val="21"/>
          <w:lang w:val="es-ES_tradnl"/>
        </w:rPr>
      </w:pPr>
      <w:r w:rsidRPr="00D4340D">
        <w:rPr>
          <w:rFonts w:ascii="Segoe UI" w:hAnsi="Segoe UI" w:cs="Segoe UI"/>
          <w:b/>
          <w:bCs/>
          <w:color w:val="000000" w:themeColor="text1"/>
          <w:sz w:val="21"/>
          <w:szCs w:val="21"/>
          <w:lang w:val="es-ES_tradnl"/>
        </w:rPr>
        <w:t>PROCOLOMBIA</w:t>
      </w:r>
      <w:r w:rsidRPr="00D4340D">
        <w:rPr>
          <w:rFonts w:ascii="Segoe UI" w:hAnsi="Segoe UI" w:cs="Segoe UI"/>
          <w:b/>
          <w:color w:val="000000" w:themeColor="text1"/>
          <w:sz w:val="21"/>
          <w:szCs w:val="21"/>
          <w:lang w:val="es-ES_tradnl"/>
        </w:rPr>
        <w:t xml:space="preserve"> </w:t>
      </w:r>
      <w:r w:rsidRPr="00D4340D">
        <w:rPr>
          <w:rFonts w:ascii="Segoe UI" w:hAnsi="Segoe UI" w:cs="Segoe UI"/>
          <w:color w:val="000000" w:themeColor="text1"/>
          <w:sz w:val="21"/>
          <w:szCs w:val="21"/>
          <w:lang w:val="es-ES_tradnl"/>
        </w:rPr>
        <w:t xml:space="preserve">y </w:t>
      </w:r>
      <w:r w:rsidRPr="00D4340D">
        <w:rPr>
          <w:rFonts w:ascii="Segoe UI" w:hAnsi="Segoe UI" w:cs="Segoe UI"/>
          <w:bCs/>
          <w:color w:val="000000" w:themeColor="text1"/>
          <w:sz w:val="21"/>
          <w:szCs w:val="21"/>
          <w:lang w:val="es-ES_tradnl"/>
        </w:rPr>
        <w:t>el</w:t>
      </w:r>
      <w:r w:rsidRPr="00D4340D">
        <w:rPr>
          <w:rFonts w:ascii="Segoe UI" w:hAnsi="Segoe UI" w:cs="Segoe UI"/>
          <w:b/>
          <w:color w:val="000000" w:themeColor="text1"/>
          <w:sz w:val="21"/>
          <w:szCs w:val="21"/>
          <w:lang w:val="es-ES_tradnl"/>
        </w:rPr>
        <w:t xml:space="preserve"> CONTRATISTA</w:t>
      </w:r>
      <w:r w:rsidRPr="00D4340D">
        <w:rPr>
          <w:rFonts w:ascii="Segoe UI" w:hAnsi="Segoe UI" w:cs="Segoe UI"/>
          <w:color w:val="000000" w:themeColor="text1"/>
          <w:sz w:val="21"/>
          <w:szCs w:val="21"/>
          <w:lang w:val="es-ES_tradnl"/>
        </w:rPr>
        <w:t xml:space="preserve"> manifiestan que los materiales preexistentes que sean propiedad de cada una de las partes o de un tercero, seguirán siendo propiedad de la parte que los puso a disposición. Cada una de las partes otorga una licencia no exclusiva a la otra para usar esos materiales preexistentes y los derechos de propiedad intelectual relacionados únicamente para la ejecución y cumplimiento de las obligaciones de este Contrato. Si dentro de los Materiales Nuevos, que se entienden como obras por encargo o invenciones con presunción de transferencia, se incluye Material Preexistente, </w:t>
      </w:r>
      <w:r w:rsidRPr="00D4340D">
        <w:rPr>
          <w:rFonts w:ascii="Segoe UI" w:hAnsi="Segoe UI" w:cs="Segoe UI"/>
          <w:bCs/>
          <w:color w:val="000000" w:themeColor="text1"/>
          <w:sz w:val="21"/>
          <w:szCs w:val="21"/>
          <w:lang w:val="es-ES_tradnl"/>
        </w:rPr>
        <w:t xml:space="preserve">el </w:t>
      </w:r>
      <w:r w:rsidRPr="00D4340D">
        <w:rPr>
          <w:rFonts w:ascii="Segoe UI" w:hAnsi="Segoe UI" w:cs="Segoe UI"/>
          <w:b/>
          <w:color w:val="000000" w:themeColor="text1"/>
          <w:sz w:val="21"/>
          <w:szCs w:val="21"/>
          <w:lang w:val="es-ES_tradnl"/>
        </w:rPr>
        <w:t xml:space="preserve">CONTRATISTA </w:t>
      </w:r>
      <w:r w:rsidRPr="00D4340D">
        <w:rPr>
          <w:rFonts w:ascii="Segoe UI" w:hAnsi="Segoe UI" w:cs="Segoe UI"/>
          <w:color w:val="000000" w:themeColor="text1"/>
          <w:sz w:val="21"/>
          <w:szCs w:val="21"/>
          <w:lang w:val="es-ES_tradnl"/>
        </w:rPr>
        <w:t xml:space="preserve">se obliga a otorgar una licencia no exclusiva y perpetua sobre dicho Material Preexistente, para que </w:t>
      </w:r>
      <w:r w:rsidRPr="00D4340D">
        <w:rPr>
          <w:rFonts w:ascii="Segoe UI" w:hAnsi="Segoe UI" w:cs="Segoe UI"/>
          <w:b/>
          <w:bCs/>
          <w:color w:val="000000" w:themeColor="text1"/>
          <w:sz w:val="21"/>
          <w:szCs w:val="21"/>
          <w:lang w:val="es-ES_tradnl"/>
        </w:rPr>
        <w:t>PROCOLOMBIA</w:t>
      </w:r>
      <w:r w:rsidRPr="00D4340D">
        <w:rPr>
          <w:rFonts w:ascii="Segoe UI" w:hAnsi="Segoe UI" w:cs="Segoe UI"/>
          <w:b/>
          <w:color w:val="000000" w:themeColor="text1"/>
          <w:sz w:val="21"/>
          <w:szCs w:val="21"/>
          <w:lang w:val="es-ES_tradnl"/>
        </w:rPr>
        <w:t xml:space="preserve"> </w:t>
      </w:r>
      <w:r w:rsidRPr="00D4340D">
        <w:rPr>
          <w:rFonts w:ascii="Segoe UI" w:hAnsi="Segoe UI" w:cs="Segoe UI"/>
          <w:color w:val="000000" w:themeColor="text1"/>
          <w:sz w:val="21"/>
          <w:szCs w:val="21"/>
          <w:lang w:val="es-ES_tradnl"/>
        </w:rPr>
        <w:t xml:space="preserve">no tenga inconvenientes en el uso a perpetuidad de los Materiales Nuevos que son cedidos a </w:t>
      </w:r>
      <w:r w:rsidRPr="00D4340D">
        <w:rPr>
          <w:rFonts w:ascii="Segoe UI" w:hAnsi="Segoe UI" w:cs="Segoe UI"/>
          <w:b/>
          <w:bCs/>
          <w:color w:val="000000" w:themeColor="text1"/>
          <w:sz w:val="21"/>
          <w:szCs w:val="21"/>
          <w:lang w:val="es-ES_tradnl"/>
        </w:rPr>
        <w:t>PROCOLOMBIA</w:t>
      </w:r>
      <w:r w:rsidRPr="00D4340D">
        <w:rPr>
          <w:rFonts w:ascii="Segoe UI" w:hAnsi="Segoe UI" w:cs="Segoe UI"/>
          <w:color w:val="000000" w:themeColor="text1"/>
          <w:sz w:val="21"/>
          <w:szCs w:val="21"/>
          <w:lang w:val="es-ES_tradnl"/>
        </w:rPr>
        <w:t>.</w:t>
      </w:r>
    </w:p>
    <w:p w14:paraId="4C9AC74F" w14:textId="77777777" w:rsidR="00213E7B" w:rsidRPr="00D4340D" w:rsidRDefault="00213E7B" w:rsidP="002357B9">
      <w:pPr>
        <w:jc w:val="both"/>
        <w:rPr>
          <w:rFonts w:ascii="Segoe UI" w:hAnsi="Segoe UI" w:cs="Segoe UI"/>
          <w:color w:val="000000" w:themeColor="text1"/>
          <w:sz w:val="21"/>
          <w:szCs w:val="21"/>
          <w:lang w:val="es-ES_tradnl"/>
        </w:rPr>
      </w:pPr>
    </w:p>
    <w:p w14:paraId="68DD0B1F" w14:textId="4233B60D" w:rsidR="00213E7B" w:rsidRPr="00D4340D" w:rsidRDefault="00213E7B" w:rsidP="002357B9">
      <w:pPr>
        <w:suppressAutoHyphens/>
        <w:autoSpaceDN w:val="0"/>
        <w:jc w:val="both"/>
        <w:rPr>
          <w:rFonts w:ascii="Segoe UI" w:hAnsi="Segoe UI" w:cs="Segoe UI"/>
          <w:color w:val="000000" w:themeColor="text1"/>
          <w:sz w:val="21"/>
          <w:szCs w:val="21"/>
          <w:lang w:val="es-ES_tradnl"/>
        </w:rPr>
      </w:pPr>
      <w:r w:rsidRPr="00D4340D">
        <w:rPr>
          <w:rFonts w:ascii="Segoe UI" w:hAnsi="Segoe UI" w:cs="Segoe UI"/>
          <w:b/>
          <w:color w:val="000000" w:themeColor="text1"/>
          <w:sz w:val="21"/>
          <w:szCs w:val="21"/>
          <w:lang w:val="es-ES_tradnl"/>
        </w:rPr>
        <w:t>El CONTRATISTA</w:t>
      </w:r>
      <w:r w:rsidRPr="00D4340D">
        <w:rPr>
          <w:rFonts w:ascii="Segoe UI" w:hAnsi="Segoe UI" w:cs="Segoe UI"/>
          <w:color w:val="000000" w:themeColor="text1"/>
          <w:sz w:val="21"/>
          <w:szCs w:val="21"/>
          <w:lang w:val="es-ES_tradnl"/>
        </w:rPr>
        <w:t xml:space="preserve"> manifiesta y acepta que </w:t>
      </w:r>
      <w:r w:rsidRPr="00D4340D">
        <w:rPr>
          <w:rFonts w:ascii="Segoe UI" w:hAnsi="Segoe UI" w:cs="Segoe UI"/>
          <w:b/>
          <w:bCs/>
          <w:color w:val="000000" w:themeColor="text1"/>
          <w:sz w:val="21"/>
          <w:szCs w:val="21"/>
        </w:rPr>
        <w:t>PROCOLOMBIA</w:t>
      </w:r>
      <w:r w:rsidRPr="00D4340D">
        <w:rPr>
          <w:rFonts w:ascii="Segoe UI" w:hAnsi="Segoe UI" w:cs="Segoe UI"/>
          <w:color w:val="000000" w:themeColor="text1"/>
          <w:sz w:val="21"/>
          <w:szCs w:val="21"/>
          <w:lang w:val="es-ES_tradnl"/>
        </w:rPr>
        <w:t xml:space="preserve"> adquiere todos los derechos de propiedad intelectual sobre los Materiales Nuevos. Estos derechos incluyen, pero no están limitados a, la reproducción, transformación, adaptación, edición, comunicación, publicación, distribución y en general, cualquier tipo de explotación o uso de los Materiales Nuevos, la información y entregables o productos creados, reproducidos o adaptados en desarrollo y ejecución del objeto del convenio.  </w:t>
      </w:r>
      <w:r w:rsidRPr="00D4340D">
        <w:rPr>
          <w:rFonts w:ascii="Segoe UI" w:hAnsi="Segoe UI" w:cs="Segoe UI"/>
          <w:b/>
          <w:bCs/>
          <w:color w:val="000000" w:themeColor="text1"/>
          <w:sz w:val="21"/>
          <w:szCs w:val="21"/>
          <w:lang w:val="es-ES_tradnl"/>
        </w:rPr>
        <w:t>PROCOLOMBIA</w:t>
      </w:r>
      <w:r w:rsidRPr="00D4340D">
        <w:rPr>
          <w:rFonts w:ascii="Segoe UI" w:hAnsi="Segoe UI" w:cs="Segoe UI"/>
          <w:b/>
          <w:color w:val="000000" w:themeColor="text1"/>
          <w:sz w:val="21"/>
          <w:szCs w:val="21"/>
          <w:lang w:val="es-ES_tradnl"/>
        </w:rPr>
        <w:t xml:space="preserve"> </w:t>
      </w:r>
      <w:r w:rsidRPr="00D4340D">
        <w:rPr>
          <w:rFonts w:ascii="Segoe UI" w:hAnsi="Segoe UI" w:cs="Segoe UI"/>
          <w:color w:val="000000" w:themeColor="text1"/>
          <w:sz w:val="21"/>
          <w:szCs w:val="21"/>
          <w:lang w:val="es-ES_tradnl"/>
        </w:rPr>
        <w:t xml:space="preserve">podrá hacer uso de los Materiales Nuevos, así como de cualquier material o entregable, en cualquier momento y por cualquier medio, a su entera discreción. </w:t>
      </w:r>
    </w:p>
    <w:p w14:paraId="15CD9073" w14:textId="77777777" w:rsidR="004D378E" w:rsidRDefault="004D378E" w:rsidP="002357B9">
      <w:pPr>
        <w:autoSpaceDE w:val="0"/>
        <w:autoSpaceDN w:val="0"/>
        <w:contextualSpacing/>
        <w:jc w:val="both"/>
        <w:rPr>
          <w:rFonts w:ascii="Segoe UI" w:hAnsi="Segoe UI" w:cs="Segoe UI"/>
          <w:b/>
          <w:color w:val="000000" w:themeColor="text1"/>
          <w:sz w:val="21"/>
          <w:szCs w:val="21"/>
          <w:lang w:val="es-CO"/>
        </w:rPr>
      </w:pPr>
    </w:p>
    <w:p w14:paraId="030093E9" w14:textId="54DBF833" w:rsidR="00213E7B" w:rsidRPr="00D4340D" w:rsidRDefault="00213E7B" w:rsidP="002357B9">
      <w:pPr>
        <w:autoSpaceDE w:val="0"/>
        <w:autoSpaceDN w:val="0"/>
        <w:contextualSpacing/>
        <w:jc w:val="both"/>
        <w:rPr>
          <w:rFonts w:ascii="Segoe UI" w:hAnsi="Segoe UI" w:cs="Segoe UI"/>
          <w:sz w:val="21"/>
          <w:szCs w:val="21"/>
        </w:rPr>
      </w:pPr>
      <w:r w:rsidRPr="00D4340D">
        <w:rPr>
          <w:rFonts w:ascii="Segoe UI" w:hAnsi="Segoe UI" w:cs="Segoe UI"/>
          <w:b/>
          <w:color w:val="000000" w:themeColor="text1"/>
          <w:sz w:val="21"/>
          <w:szCs w:val="21"/>
          <w:lang w:val="es-CO"/>
        </w:rPr>
        <w:t>CLÁUSULA DÉCIMA SÉPTIMA –</w:t>
      </w:r>
      <w:r w:rsidRPr="00D4340D">
        <w:rPr>
          <w:rFonts w:ascii="Segoe UI" w:hAnsi="Segoe UI" w:cs="Segoe UI"/>
          <w:b/>
          <w:sz w:val="21"/>
          <w:szCs w:val="21"/>
          <w:lang w:val="es-CO"/>
        </w:rPr>
        <w:t xml:space="preserve"> </w:t>
      </w:r>
      <w:r w:rsidRPr="00D4340D">
        <w:rPr>
          <w:rFonts w:ascii="Segoe UI" w:hAnsi="Segoe UI" w:cs="Segoe UI"/>
          <w:b/>
          <w:bCs/>
          <w:sz w:val="21"/>
          <w:szCs w:val="21"/>
        </w:rPr>
        <w:t>COBERTURA POR USO DE PATENTES Y DERECHOS DE PROPIEDAD INDUSTRIAL</w:t>
      </w:r>
      <w:r w:rsidRPr="00D4340D">
        <w:rPr>
          <w:rFonts w:ascii="Segoe UI" w:hAnsi="Segoe UI" w:cs="Segoe UI"/>
          <w:sz w:val="21"/>
          <w:szCs w:val="21"/>
        </w:rPr>
        <w:t xml:space="preserve">: En caso que </w:t>
      </w:r>
      <w:r w:rsidRPr="00D4340D">
        <w:rPr>
          <w:rFonts w:ascii="Segoe UI" w:hAnsi="Segoe UI" w:cs="Segoe UI"/>
          <w:b/>
          <w:bCs/>
          <w:sz w:val="21"/>
          <w:szCs w:val="21"/>
        </w:rPr>
        <w:t>PROCOLOMBIA</w:t>
      </w:r>
      <w:r w:rsidRPr="00D4340D">
        <w:rPr>
          <w:rFonts w:ascii="Segoe UI" w:hAnsi="Segoe UI" w:cs="Segoe UI"/>
          <w:sz w:val="21"/>
          <w:szCs w:val="21"/>
        </w:rPr>
        <w:t xml:space="preserve"> sea objeto de cualquier reclamación judicial o extrajudicial basada en el hecho de que la utilización, goce, transferencia, licenciamiento, cesión, explotación o cualquier otra consecuencia derivada de este contrato, produzca o constituya en cualquier forma violación alguna de patente, obra, diseño industrial o derechos de propiedad industrial o derechos de autor, el </w:t>
      </w:r>
      <w:r w:rsidRPr="00D4340D">
        <w:rPr>
          <w:rFonts w:ascii="Segoe UI" w:hAnsi="Segoe UI" w:cs="Segoe UI"/>
          <w:b/>
          <w:bCs/>
          <w:sz w:val="21"/>
          <w:szCs w:val="21"/>
        </w:rPr>
        <w:t>CONTRATISTA</w:t>
      </w:r>
      <w:r w:rsidRPr="00D4340D">
        <w:rPr>
          <w:rFonts w:ascii="Segoe UI" w:hAnsi="Segoe UI" w:cs="Segoe UI"/>
          <w:sz w:val="21"/>
          <w:szCs w:val="21"/>
        </w:rPr>
        <w:t xml:space="preserve"> se obliga a sus expensas, si hubiese lugar a ello, a rembolsar cualquier cantidad que tuviere que pagar </w:t>
      </w:r>
      <w:r w:rsidRPr="00D4340D">
        <w:rPr>
          <w:rFonts w:ascii="Segoe UI" w:hAnsi="Segoe UI" w:cs="Segoe UI"/>
          <w:b/>
          <w:bCs/>
          <w:sz w:val="21"/>
          <w:szCs w:val="21"/>
        </w:rPr>
        <w:t>PROCOLOMBIA</w:t>
      </w:r>
      <w:r w:rsidRPr="00D4340D">
        <w:rPr>
          <w:rFonts w:ascii="Segoe UI" w:hAnsi="Segoe UI" w:cs="Segoe UI"/>
          <w:sz w:val="21"/>
          <w:szCs w:val="21"/>
        </w:rPr>
        <w:t xml:space="preserve"> por dicha reclamación, todo ello siempre y cuando </w:t>
      </w:r>
      <w:r w:rsidRPr="00D4340D">
        <w:rPr>
          <w:rFonts w:ascii="Segoe UI" w:hAnsi="Segoe UI" w:cs="Segoe UI"/>
          <w:b/>
          <w:bCs/>
          <w:sz w:val="21"/>
          <w:szCs w:val="21"/>
        </w:rPr>
        <w:t>PROCOLOMBIA</w:t>
      </w:r>
      <w:r w:rsidRPr="00D4340D">
        <w:rPr>
          <w:rFonts w:ascii="Segoe UI" w:hAnsi="Segoe UI" w:cs="Segoe UI"/>
          <w:sz w:val="21"/>
          <w:szCs w:val="21"/>
        </w:rPr>
        <w:t xml:space="preserve"> le avise por escrito sobre las acciones o reclamaciones interpuestas o intentadas en su contra. En el evento en que </w:t>
      </w:r>
      <w:r w:rsidRPr="00D4340D">
        <w:rPr>
          <w:rFonts w:ascii="Segoe UI" w:hAnsi="Segoe UI" w:cs="Segoe UI"/>
          <w:b/>
          <w:bCs/>
          <w:sz w:val="21"/>
          <w:szCs w:val="21"/>
        </w:rPr>
        <w:t>PROCOLOMBIA</w:t>
      </w:r>
      <w:r w:rsidRPr="00D4340D">
        <w:rPr>
          <w:rFonts w:ascii="Segoe UI" w:hAnsi="Segoe UI" w:cs="Segoe UI"/>
          <w:sz w:val="21"/>
          <w:szCs w:val="21"/>
        </w:rPr>
        <w:t xml:space="preserve"> se percate, en cualquier momento dentro de la duración de la protección de los derechos de autor o de propiedad industrial, que alguno de los materiales entregado no cuenta con la totalidad de los derechos, tal como fue acordado en este Contrato, y que su utilización podría generar una infracción a derechos de autor o propiedad industrial, </w:t>
      </w:r>
      <w:r w:rsidRPr="00D4340D">
        <w:rPr>
          <w:rFonts w:ascii="Segoe UI" w:hAnsi="Segoe UI" w:cs="Segoe UI"/>
          <w:b/>
          <w:bCs/>
          <w:sz w:val="21"/>
          <w:szCs w:val="21"/>
        </w:rPr>
        <w:t>PROCOLOMBIA</w:t>
      </w:r>
      <w:r w:rsidRPr="00D4340D">
        <w:rPr>
          <w:rFonts w:ascii="Segoe UI" w:hAnsi="Segoe UI" w:cs="Segoe UI"/>
          <w:sz w:val="21"/>
          <w:szCs w:val="21"/>
        </w:rPr>
        <w:t xml:space="preserve"> informará por escrito al </w:t>
      </w:r>
      <w:r w:rsidRPr="00D4340D">
        <w:rPr>
          <w:rFonts w:ascii="Segoe UI" w:hAnsi="Segoe UI" w:cs="Segoe UI"/>
          <w:b/>
          <w:bCs/>
          <w:sz w:val="21"/>
          <w:szCs w:val="21"/>
        </w:rPr>
        <w:t>CONTRATISTA</w:t>
      </w:r>
      <w:r w:rsidRPr="00D4340D">
        <w:rPr>
          <w:rFonts w:ascii="Segoe UI" w:hAnsi="Segoe UI" w:cs="Segoe UI"/>
          <w:sz w:val="21"/>
          <w:szCs w:val="21"/>
        </w:rPr>
        <w:t xml:space="preserve"> para que subsane dicha falla y adquiera la totalidad de los derechos del material entregado, o en su defecto y con previa aprobación de </w:t>
      </w:r>
      <w:r w:rsidRPr="00D4340D">
        <w:rPr>
          <w:rFonts w:ascii="Segoe UI" w:hAnsi="Segoe UI" w:cs="Segoe UI"/>
          <w:b/>
          <w:bCs/>
          <w:sz w:val="21"/>
          <w:szCs w:val="21"/>
        </w:rPr>
        <w:t>PROCOLOMBIA</w:t>
      </w:r>
      <w:r w:rsidRPr="00D4340D">
        <w:rPr>
          <w:rFonts w:ascii="Segoe UI" w:hAnsi="Segoe UI" w:cs="Segoe UI"/>
          <w:sz w:val="21"/>
          <w:szCs w:val="21"/>
        </w:rPr>
        <w:t xml:space="preserve">, realice los ajustes necesarios en el material para que </w:t>
      </w:r>
      <w:r w:rsidRPr="00D4340D">
        <w:rPr>
          <w:rFonts w:ascii="Segoe UI" w:hAnsi="Segoe UI" w:cs="Segoe UI"/>
          <w:b/>
          <w:bCs/>
          <w:sz w:val="21"/>
          <w:szCs w:val="21"/>
        </w:rPr>
        <w:t>PROCOLOMBIA</w:t>
      </w:r>
      <w:r w:rsidRPr="00D4340D">
        <w:rPr>
          <w:rFonts w:ascii="Segoe UI" w:hAnsi="Segoe UI" w:cs="Segoe UI"/>
          <w:sz w:val="21"/>
          <w:szCs w:val="21"/>
        </w:rPr>
        <w:t xml:space="preserve"> pueda disponer de un material con 100% de derechos, sin que esto implique un costo adicional para </w:t>
      </w:r>
      <w:r w:rsidRPr="00D4340D">
        <w:rPr>
          <w:rFonts w:ascii="Segoe UI" w:hAnsi="Segoe UI" w:cs="Segoe UI"/>
          <w:b/>
          <w:bCs/>
          <w:sz w:val="21"/>
          <w:szCs w:val="21"/>
        </w:rPr>
        <w:t>PROCOLOMBIA</w:t>
      </w:r>
      <w:r w:rsidRPr="00D4340D">
        <w:rPr>
          <w:rFonts w:ascii="Segoe UI" w:hAnsi="Segoe UI" w:cs="Segoe UI"/>
          <w:sz w:val="21"/>
          <w:szCs w:val="21"/>
        </w:rPr>
        <w:t xml:space="preserve">, pues se entiende que se trata del saneamiento de una obligación incumplida. </w:t>
      </w:r>
    </w:p>
    <w:p w14:paraId="4836F77C" w14:textId="77777777" w:rsidR="00213E7B" w:rsidRPr="00D4340D" w:rsidRDefault="00213E7B" w:rsidP="002357B9">
      <w:pPr>
        <w:pStyle w:val="NormalWeb"/>
        <w:spacing w:before="0" w:beforeAutospacing="0" w:after="0" w:afterAutospacing="0"/>
        <w:rPr>
          <w:rFonts w:ascii="Segoe UI" w:hAnsi="Segoe UI" w:cs="Segoe UI"/>
          <w:sz w:val="21"/>
          <w:szCs w:val="21"/>
        </w:rPr>
      </w:pPr>
    </w:p>
    <w:p w14:paraId="7FC11F78" w14:textId="77777777" w:rsidR="00213E7B" w:rsidRPr="00D4340D" w:rsidRDefault="00213E7B" w:rsidP="002357B9">
      <w:pPr>
        <w:pStyle w:val="NormalWeb"/>
        <w:spacing w:before="0" w:beforeAutospacing="0" w:after="0" w:afterAutospacing="0"/>
        <w:rPr>
          <w:rFonts w:ascii="Segoe UI" w:hAnsi="Segoe UI" w:cs="Segoe UI"/>
          <w:sz w:val="21"/>
          <w:szCs w:val="21"/>
        </w:rPr>
      </w:pPr>
      <w:r w:rsidRPr="00D4340D">
        <w:rPr>
          <w:rFonts w:ascii="Segoe UI" w:hAnsi="Segoe UI" w:cs="Segoe UI"/>
          <w:sz w:val="21"/>
          <w:szCs w:val="21"/>
        </w:rPr>
        <w:t xml:space="preserve">En el evento que cualquier licencia, autorización, software o solución suministrada por el </w:t>
      </w:r>
      <w:r w:rsidRPr="00D4340D">
        <w:rPr>
          <w:rFonts w:ascii="Segoe UI" w:hAnsi="Segoe UI" w:cs="Segoe UI"/>
          <w:b/>
          <w:bCs/>
          <w:sz w:val="21"/>
          <w:szCs w:val="21"/>
        </w:rPr>
        <w:t>CONTRATISTA</w:t>
      </w:r>
      <w:r w:rsidRPr="00D4340D">
        <w:rPr>
          <w:rFonts w:ascii="Segoe UI" w:hAnsi="Segoe UI" w:cs="Segoe UI"/>
          <w:sz w:val="21"/>
          <w:szCs w:val="21"/>
        </w:rPr>
        <w:t xml:space="preserve"> en virtud del presente contrato sea o pueda ser objeto de una reclamación por violación de patente, derechos de propiedad industrial, derechos de autor o derechos de imagen, el </w:t>
      </w:r>
      <w:r w:rsidRPr="00D4340D">
        <w:rPr>
          <w:rFonts w:ascii="Segoe UI" w:hAnsi="Segoe UI" w:cs="Segoe UI"/>
          <w:b/>
          <w:bCs/>
          <w:sz w:val="21"/>
          <w:szCs w:val="21"/>
        </w:rPr>
        <w:t>CONTRATISTA</w:t>
      </w:r>
      <w:r w:rsidRPr="00D4340D">
        <w:rPr>
          <w:rFonts w:ascii="Segoe UI" w:hAnsi="Segoe UI" w:cs="Segoe UI"/>
          <w:sz w:val="21"/>
          <w:szCs w:val="21"/>
        </w:rPr>
        <w:t xml:space="preserve"> deberá por su cuenta y cargo, y a elección de </w:t>
      </w:r>
      <w:r w:rsidRPr="00D4340D">
        <w:rPr>
          <w:rFonts w:ascii="Segoe UI" w:hAnsi="Segoe UI" w:cs="Segoe UI"/>
          <w:b/>
          <w:bCs/>
          <w:sz w:val="21"/>
          <w:szCs w:val="21"/>
        </w:rPr>
        <w:t>PROCOLOMBIA</w:t>
      </w:r>
      <w:r w:rsidRPr="00D4340D">
        <w:rPr>
          <w:rFonts w:ascii="Segoe UI" w:hAnsi="Segoe UI" w:cs="Segoe UI"/>
          <w:sz w:val="21"/>
          <w:szCs w:val="21"/>
        </w:rPr>
        <w:t xml:space="preserve">, obtener a favor de la misma el derecho a continuar usándolo o realizar en él las modificaciones necesarias para que, llenando su finalidad, no siga constituyendo violación de derechos de terceros, sin que esto genere erogación alguna para </w:t>
      </w:r>
      <w:r w:rsidRPr="00D4340D">
        <w:rPr>
          <w:rFonts w:ascii="Segoe UI" w:hAnsi="Segoe UI" w:cs="Segoe UI"/>
          <w:b/>
          <w:bCs/>
          <w:sz w:val="21"/>
          <w:szCs w:val="21"/>
        </w:rPr>
        <w:t>PROCOLOMBIA</w:t>
      </w:r>
      <w:r w:rsidRPr="00D4340D">
        <w:rPr>
          <w:rFonts w:ascii="Segoe UI" w:hAnsi="Segoe UI" w:cs="Segoe UI"/>
          <w:sz w:val="21"/>
          <w:szCs w:val="21"/>
        </w:rPr>
        <w:t>.</w:t>
      </w:r>
    </w:p>
    <w:p w14:paraId="2EE1441E" w14:textId="77777777" w:rsidR="00213E7B" w:rsidRPr="00D4340D" w:rsidRDefault="00213E7B" w:rsidP="002357B9">
      <w:pPr>
        <w:pStyle w:val="NormalWeb"/>
        <w:spacing w:before="0" w:beforeAutospacing="0" w:after="0" w:afterAutospacing="0"/>
        <w:rPr>
          <w:rFonts w:ascii="Segoe UI" w:hAnsi="Segoe UI" w:cs="Segoe UI"/>
          <w:sz w:val="21"/>
          <w:szCs w:val="21"/>
        </w:rPr>
      </w:pPr>
    </w:p>
    <w:p w14:paraId="12FF00C1" w14:textId="77777777" w:rsidR="00213E7B" w:rsidRPr="00D4340D" w:rsidRDefault="00213E7B" w:rsidP="002357B9">
      <w:pPr>
        <w:pStyle w:val="NormalWeb"/>
        <w:spacing w:before="0" w:beforeAutospacing="0" w:after="0" w:afterAutospacing="0"/>
        <w:rPr>
          <w:rFonts w:ascii="Segoe UI" w:hAnsi="Segoe UI" w:cs="Segoe UI"/>
          <w:sz w:val="21"/>
          <w:szCs w:val="21"/>
        </w:rPr>
      </w:pPr>
      <w:r w:rsidRPr="00D4340D">
        <w:rPr>
          <w:rFonts w:ascii="Segoe UI" w:hAnsi="Segoe UI" w:cs="Segoe UI"/>
          <w:sz w:val="21"/>
          <w:szCs w:val="21"/>
        </w:rPr>
        <w:t xml:space="preserve">Si las anteriores alternativas no son viables, el </w:t>
      </w:r>
      <w:r w:rsidRPr="00D4340D">
        <w:rPr>
          <w:rFonts w:ascii="Segoe UI" w:hAnsi="Segoe UI" w:cs="Segoe UI"/>
          <w:b/>
          <w:bCs/>
          <w:sz w:val="21"/>
          <w:szCs w:val="21"/>
        </w:rPr>
        <w:t>CONTRATISTA</w:t>
      </w:r>
      <w:r w:rsidRPr="00D4340D">
        <w:rPr>
          <w:rFonts w:ascii="Segoe UI" w:hAnsi="Segoe UI" w:cs="Segoe UI"/>
          <w:sz w:val="21"/>
          <w:szCs w:val="21"/>
        </w:rPr>
        <w:t xml:space="preserve"> deberá retirar la licencia, software,</w:t>
      </w:r>
      <w:r w:rsidRPr="00D4340D">
        <w:rPr>
          <w:rFonts w:ascii="Segoe UI" w:hAnsi="Segoe UI" w:cs="Segoe UI"/>
          <w:sz w:val="21"/>
          <w:szCs w:val="21"/>
        </w:rPr>
        <w:br/>
        <w:t xml:space="preserve">material autorizado o solución objeto de litigio, reembolsando a </w:t>
      </w:r>
      <w:r w:rsidRPr="00D4340D">
        <w:rPr>
          <w:rFonts w:ascii="Segoe UI" w:hAnsi="Segoe UI" w:cs="Segoe UI"/>
          <w:b/>
          <w:bCs/>
          <w:sz w:val="21"/>
          <w:szCs w:val="21"/>
        </w:rPr>
        <w:t>PROCOLOMBIA</w:t>
      </w:r>
      <w:r w:rsidRPr="00D4340D">
        <w:rPr>
          <w:rFonts w:ascii="Segoe UI" w:hAnsi="Segoe UI" w:cs="Segoe UI"/>
          <w:sz w:val="21"/>
          <w:szCs w:val="21"/>
        </w:rPr>
        <w:t xml:space="preserve"> las cantidades</w:t>
      </w:r>
      <w:r w:rsidRPr="00D4340D">
        <w:rPr>
          <w:rFonts w:ascii="Segoe UI" w:hAnsi="Segoe UI" w:cs="Segoe UI"/>
          <w:sz w:val="21"/>
          <w:szCs w:val="21"/>
        </w:rPr>
        <w:br/>
        <w:t>que ésta hubiese pagado y reconociéndole los perjuicios causados.</w:t>
      </w:r>
    </w:p>
    <w:p w14:paraId="5BCC9506" w14:textId="77777777" w:rsidR="00213E7B" w:rsidRPr="00D4340D" w:rsidRDefault="00213E7B" w:rsidP="002357B9">
      <w:pPr>
        <w:pStyle w:val="NormalWeb"/>
        <w:spacing w:before="0" w:beforeAutospacing="0" w:after="0" w:afterAutospacing="0"/>
        <w:rPr>
          <w:rFonts w:ascii="Segoe UI" w:hAnsi="Segoe UI" w:cs="Segoe UI"/>
          <w:sz w:val="21"/>
          <w:szCs w:val="21"/>
        </w:rPr>
      </w:pPr>
    </w:p>
    <w:p w14:paraId="1E008C07" w14:textId="1AC92EFB" w:rsidR="00213E7B" w:rsidRPr="00D4340D" w:rsidRDefault="00213E7B" w:rsidP="002357B9">
      <w:pPr>
        <w:autoSpaceDE w:val="0"/>
        <w:autoSpaceDN w:val="0"/>
        <w:contextualSpacing/>
        <w:jc w:val="both"/>
        <w:rPr>
          <w:rFonts w:ascii="Segoe UI" w:hAnsi="Segoe UI" w:cs="Segoe UI"/>
          <w:b/>
          <w:sz w:val="21"/>
          <w:szCs w:val="21"/>
          <w:lang w:val="es-CO"/>
        </w:rPr>
      </w:pPr>
      <w:r w:rsidRPr="00D4340D">
        <w:rPr>
          <w:rFonts w:ascii="Segoe UI" w:hAnsi="Segoe UI" w:cs="Segoe UI"/>
          <w:b/>
          <w:sz w:val="21"/>
          <w:szCs w:val="21"/>
          <w:lang w:val="es-CO"/>
        </w:rPr>
        <w:t>CLÁUSULA DÉCIMA OCTAVA –</w:t>
      </w:r>
      <w:r w:rsidR="00BF2216" w:rsidRPr="00D4340D">
        <w:rPr>
          <w:rFonts w:ascii="Segoe UI" w:hAnsi="Segoe UI" w:cs="Segoe UI"/>
          <w:b/>
          <w:sz w:val="21"/>
          <w:szCs w:val="21"/>
          <w:lang w:val="es-CO"/>
        </w:rPr>
        <w:t xml:space="preserve"> </w:t>
      </w:r>
      <w:r w:rsidRPr="00D4340D">
        <w:rPr>
          <w:rFonts w:ascii="Segoe UI" w:hAnsi="Segoe UI" w:cs="Segoe UI"/>
          <w:b/>
          <w:bCs/>
          <w:sz w:val="21"/>
          <w:szCs w:val="21"/>
          <w:lang w:eastAsia="ko-KR"/>
        </w:rPr>
        <w:t>CONFLICTO DE INTERESES</w:t>
      </w:r>
      <w:r w:rsidRPr="00D4340D">
        <w:rPr>
          <w:rFonts w:ascii="Segoe UI" w:hAnsi="Segoe UI" w:cs="Segoe UI"/>
          <w:b/>
          <w:bCs/>
          <w:spacing w:val="-3"/>
          <w:sz w:val="21"/>
          <w:szCs w:val="21"/>
          <w:lang w:val="es-CO"/>
        </w:rPr>
        <w:t>, INHABILIDADES E INCOMPATIBILIDADES</w:t>
      </w:r>
      <w:r w:rsidRPr="00D4340D">
        <w:rPr>
          <w:rFonts w:ascii="Segoe UI" w:hAnsi="Segoe UI" w:cs="Segoe UI"/>
          <w:b/>
          <w:bCs/>
          <w:sz w:val="21"/>
          <w:szCs w:val="21"/>
          <w:lang w:val="es-CO"/>
        </w:rPr>
        <w:t>:</w:t>
      </w:r>
      <w:r w:rsidRPr="00D4340D">
        <w:rPr>
          <w:rFonts w:ascii="Segoe UI" w:hAnsi="Segoe UI" w:cs="Segoe UI"/>
          <w:b/>
          <w:bCs/>
          <w:spacing w:val="-3"/>
          <w:sz w:val="21"/>
          <w:szCs w:val="21"/>
          <w:lang w:val="es-CO"/>
        </w:rPr>
        <w:t xml:space="preserve"> </w:t>
      </w:r>
      <w:r w:rsidRPr="00D4340D">
        <w:rPr>
          <w:rFonts w:ascii="Segoe UI" w:hAnsi="Segoe UI" w:cs="Segoe UI"/>
          <w:spacing w:val="-3"/>
          <w:sz w:val="21"/>
          <w:szCs w:val="21"/>
          <w:lang w:val="es-CO"/>
        </w:rPr>
        <w:t xml:space="preserve">El </w:t>
      </w:r>
      <w:r w:rsidRPr="00D4340D">
        <w:rPr>
          <w:rFonts w:ascii="Segoe UI" w:hAnsi="Segoe UI" w:cs="Segoe UI"/>
          <w:b/>
          <w:bCs/>
          <w:spacing w:val="-3"/>
          <w:sz w:val="21"/>
          <w:szCs w:val="21"/>
          <w:lang w:val="es-CO"/>
        </w:rPr>
        <w:t xml:space="preserve">CONTRATISTA </w:t>
      </w:r>
      <w:r w:rsidRPr="00D4340D">
        <w:rPr>
          <w:rFonts w:ascii="Segoe UI" w:hAnsi="Segoe UI" w:cs="Segoe UI"/>
          <w:spacing w:val="-3"/>
          <w:sz w:val="21"/>
          <w:szCs w:val="21"/>
          <w:lang w:val="es-CO"/>
        </w:rPr>
        <w:t xml:space="preserve">declara bajo la gravedad del juramento, que conoce y acepta el Código de Buen Gobierno Corporativo de </w:t>
      </w:r>
      <w:r w:rsidRPr="00D4340D">
        <w:rPr>
          <w:rFonts w:ascii="Segoe UI" w:hAnsi="Segoe UI" w:cs="Segoe UI"/>
          <w:b/>
          <w:bCs/>
          <w:spacing w:val="-3"/>
          <w:sz w:val="21"/>
          <w:szCs w:val="21"/>
          <w:lang w:val="es-CO"/>
        </w:rPr>
        <w:t xml:space="preserve">FIDUCOLDEX </w:t>
      </w:r>
      <w:r w:rsidRPr="00D4340D">
        <w:rPr>
          <w:rFonts w:ascii="Segoe UI" w:hAnsi="Segoe UI" w:cs="Segoe UI"/>
          <w:spacing w:val="-3"/>
          <w:sz w:val="21"/>
          <w:szCs w:val="21"/>
          <w:lang w:val="es-CO"/>
        </w:rPr>
        <w:t xml:space="preserve">como vocera y administradora de </w:t>
      </w:r>
      <w:r w:rsidRPr="00D4340D">
        <w:rPr>
          <w:rFonts w:ascii="Segoe UI" w:hAnsi="Segoe UI" w:cs="Segoe UI"/>
          <w:b/>
          <w:bCs/>
          <w:spacing w:val="-3"/>
          <w:sz w:val="21"/>
          <w:szCs w:val="21"/>
          <w:lang w:val="es-CO"/>
        </w:rPr>
        <w:t>PROCOLOMBIA</w:t>
      </w:r>
      <w:r w:rsidRPr="00D4340D">
        <w:rPr>
          <w:rFonts w:ascii="Segoe UI" w:hAnsi="Segoe UI" w:cs="Segoe UI"/>
          <w:spacing w:val="-3"/>
          <w:sz w:val="21"/>
          <w:szCs w:val="21"/>
          <w:lang w:val="es-CO"/>
        </w:rPr>
        <w:t xml:space="preserve">, que se encuentra publicado en la página </w:t>
      </w:r>
      <w:hyperlink r:id="rId16" w:history="1">
        <w:r w:rsidRPr="00D4340D">
          <w:rPr>
            <w:rFonts w:ascii="Segoe UI" w:hAnsi="Segoe UI" w:cs="Segoe UI"/>
            <w:spacing w:val="-3"/>
            <w:sz w:val="21"/>
            <w:szCs w:val="21"/>
            <w:u w:val="single"/>
            <w:lang w:val="es-CO"/>
          </w:rPr>
          <w:t>www.fiducoldex.com.co</w:t>
        </w:r>
      </w:hyperlink>
      <w:r w:rsidRPr="00D4340D">
        <w:rPr>
          <w:rFonts w:ascii="Segoe UI" w:hAnsi="Segoe UI" w:cs="Segoe UI"/>
          <w:spacing w:val="-3"/>
          <w:sz w:val="21"/>
          <w:szCs w:val="21"/>
          <w:lang w:val="es-CO"/>
        </w:rPr>
        <w:t xml:space="preserve">, asi como tambien el código de ética de </w:t>
      </w:r>
      <w:r w:rsidRPr="00D4340D">
        <w:rPr>
          <w:rFonts w:ascii="Segoe UI" w:hAnsi="Segoe UI" w:cs="Segoe UI"/>
          <w:b/>
          <w:bCs/>
          <w:spacing w:val="-3"/>
          <w:sz w:val="21"/>
          <w:szCs w:val="21"/>
          <w:lang w:val="es-CO"/>
        </w:rPr>
        <w:t>PROCOLOMBIA</w:t>
      </w:r>
      <w:r w:rsidRPr="00D4340D">
        <w:rPr>
          <w:rFonts w:ascii="Segoe UI" w:hAnsi="Segoe UI" w:cs="Segoe UI"/>
          <w:spacing w:val="-3"/>
          <w:sz w:val="21"/>
          <w:szCs w:val="21"/>
          <w:lang w:val="es-CO"/>
        </w:rPr>
        <w:t xml:space="preserve"> que encuentra publicado en la página</w:t>
      </w:r>
      <w:r w:rsidRPr="00D4340D">
        <w:rPr>
          <w:rFonts w:ascii="Segoe UI" w:hAnsi="Segoe UI" w:cs="Segoe UI"/>
          <w:spacing w:val="-3"/>
          <w:sz w:val="21"/>
          <w:szCs w:val="21"/>
          <w:u w:val="single"/>
          <w:lang w:val="es-CO"/>
        </w:rPr>
        <w:t xml:space="preserve"> www. Procolombia.co</w:t>
      </w:r>
      <w:r w:rsidRPr="00D4340D">
        <w:rPr>
          <w:rFonts w:ascii="Segoe UI" w:hAnsi="Segoe UI" w:cs="Segoe UI"/>
          <w:spacing w:val="-3"/>
          <w:sz w:val="21"/>
          <w:szCs w:val="21"/>
          <w:lang w:val="es-CO"/>
        </w:rPr>
        <w:t xml:space="preserve">, así mismo declara no estar incurso en ninguna causal de inhabilidad e incompatibilidad para contratar con </w:t>
      </w:r>
      <w:r w:rsidRPr="00D4340D">
        <w:rPr>
          <w:rFonts w:ascii="Segoe UI" w:hAnsi="Segoe UI" w:cs="Segoe UI"/>
          <w:b/>
          <w:bCs/>
          <w:spacing w:val="-3"/>
          <w:sz w:val="21"/>
          <w:szCs w:val="21"/>
          <w:lang w:val="es-CO"/>
        </w:rPr>
        <w:t>PROCOLOMBIA/FIDUCOLDEX</w:t>
      </w:r>
      <w:r w:rsidRPr="00D4340D">
        <w:rPr>
          <w:rFonts w:ascii="Segoe UI" w:hAnsi="Segoe UI" w:cs="Segoe UI"/>
          <w:spacing w:val="-3"/>
          <w:sz w:val="21"/>
          <w:szCs w:val="21"/>
          <w:lang w:val="es-CO"/>
        </w:rPr>
        <w:t xml:space="preserve">, </w:t>
      </w:r>
      <w:r w:rsidRPr="00D4340D">
        <w:rPr>
          <w:rFonts w:ascii="Segoe UI" w:hAnsi="Segoe UI" w:cs="Segoe UI"/>
          <w:sz w:val="21"/>
          <w:szCs w:val="21"/>
          <w:lang w:val="es-CO"/>
        </w:rPr>
        <w:t xml:space="preserve">ni en ninguna hipótesis de conflicto, ni de coexistencia de interés. El </w:t>
      </w:r>
      <w:r w:rsidRPr="00D4340D">
        <w:rPr>
          <w:rFonts w:ascii="Segoe UI" w:hAnsi="Segoe UI" w:cs="Segoe UI"/>
          <w:b/>
          <w:bCs/>
          <w:sz w:val="21"/>
          <w:szCs w:val="21"/>
          <w:lang w:val="es-CO"/>
        </w:rPr>
        <w:t xml:space="preserve">CONTRATISTA </w:t>
      </w:r>
      <w:r w:rsidRPr="00D4340D">
        <w:rPr>
          <w:rFonts w:ascii="Segoe UI" w:hAnsi="Segoe UI" w:cs="Segoe UI"/>
          <w:sz w:val="21"/>
          <w:szCs w:val="21"/>
          <w:lang w:val="es-CO"/>
        </w:rPr>
        <w:t>asume todas las obligaciones que son de su cargo, de acuerdo con el documento al que se ha hecho referencia.</w:t>
      </w:r>
    </w:p>
    <w:p w14:paraId="1608ABAE" w14:textId="77777777" w:rsidR="00213E7B" w:rsidRPr="00D4340D" w:rsidRDefault="00213E7B" w:rsidP="002357B9">
      <w:pPr>
        <w:autoSpaceDE w:val="0"/>
        <w:autoSpaceDN w:val="0"/>
        <w:contextualSpacing/>
        <w:jc w:val="both"/>
        <w:rPr>
          <w:rFonts w:ascii="Segoe UI" w:hAnsi="Segoe UI" w:cs="Segoe UI"/>
          <w:b/>
          <w:sz w:val="21"/>
          <w:szCs w:val="21"/>
          <w:highlight w:val="yellow"/>
        </w:rPr>
      </w:pPr>
    </w:p>
    <w:p w14:paraId="48B6409E" w14:textId="62C9FFFD" w:rsidR="0062326C" w:rsidRPr="0062326C" w:rsidRDefault="00213E7B" w:rsidP="0062326C">
      <w:pPr>
        <w:jc w:val="both"/>
        <w:rPr>
          <w:rFonts w:ascii="Segoe UI" w:hAnsi="Segoe UI" w:cs="Segoe UI"/>
          <w:sz w:val="21"/>
          <w:szCs w:val="21"/>
          <w:lang w:val="es-CO" w:eastAsia="ko-KR"/>
        </w:rPr>
      </w:pPr>
      <w:r w:rsidRPr="00D4340D">
        <w:rPr>
          <w:rFonts w:ascii="Segoe UI" w:hAnsi="Segoe UI" w:cs="Segoe UI"/>
          <w:b/>
          <w:bCs/>
          <w:sz w:val="21"/>
          <w:szCs w:val="21"/>
          <w:lang w:eastAsia="ko-KR"/>
        </w:rPr>
        <w:t xml:space="preserve">CLÁUSULA </w:t>
      </w:r>
      <w:r w:rsidR="00BF2216" w:rsidRPr="00D4340D">
        <w:rPr>
          <w:rFonts w:ascii="Segoe UI" w:hAnsi="Segoe UI" w:cs="Segoe UI"/>
          <w:b/>
          <w:bCs/>
          <w:sz w:val="21"/>
          <w:szCs w:val="21"/>
          <w:lang w:eastAsia="ko-KR"/>
        </w:rPr>
        <w:t>DÉCIMA NOVENA</w:t>
      </w:r>
      <w:r w:rsidRPr="00D4340D">
        <w:rPr>
          <w:rFonts w:ascii="Segoe UI" w:hAnsi="Segoe UI" w:cs="Segoe UI"/>
          <w:b/>
          <w:bCs/>
          <w:sz w:val="21"/>
          <w:szCs w:val="21"/>
          <w:lang w:eastAsia="ko-KR"/>
        </w:rPr>
        <w:t xml:space="preserve"> - </w:t>
      </w:r>
      <w:r w:rsidR="0062326C" w:rsidRPr="0062326C">
        <w:rPr>
          <w:rFonts w:ascii="Segoe UI" w:hAnsi="Segoe UI" w:cs="Segoe UI"/>
          <w:b/>
          <w:color w:val="000000" w:themeColor="text1"/>
          <w:sz w:val="21"/>
          <w:szCs w:val="21"/>
          <w:lang w:val="es-CO"/>
        </w:rPr>
        <w:t>RIESGO DE LAVADO DE ACTIVOS, FINANCIACIÓN DEL TERRORISMO Y PROLIFERACIÓN DE ARMAS DE DESTRUCCIÓN MASIVA</w:t>
      </w:r>
      <w:r w:rsidR="0062326C" w:rsidRPr="0062326C">
        <w:rPr>
          <w:rFonts w:ascii="Segoe UI" w:hAnsi="Segoe UI" w:cs="Segoe UI"/>
          <w:bCs/>
          <w:color w:val="000000" w:themeColor="text1"/>
          <w:sz w:val="21"/>
          <w:szCs w:val="21"/>
          <w:lang w:val="es-CO"/>
        </w:rPr>
        <w:t>:</w:t>
      </w:r>
      <w:r w:rsidR="0062326C" w:rsidRPr="00942D1B">
        <w:rPr>
          <w:rFonts w:ascii="Segoe UI" w:hAnsi="Segoe UI" w:cs="Segoe UI"/>
          <w:color w:val="000000" w:themeColor="text1"/>
          <w:sz w:val="21"/>
          <w:szCs w:val="21"/>
          <w:lang w:val="es-CO"/>
        </w:rPr>
        <w:t xml:space="preserve"> </w:t>
      </w:r>
      <w:r w:rsidR="0062326C">
        <w:rPr>
          <w:rFonts w:ascii="Segoe UI" w:hAnsi="Segoe UI" w:cs="Segoe UI"/>
          <w:color w:val="000000" w:themeColor="text1"/>
          <w:sz w:val="21"/>
          <w:szCs w:val="21"/>
          <w:lang w:val="es-CO"/>
        </w:rPr>
        <w:t xml:space="preserve"> El </w:t>
      </w:r>
      <w:r w:rsidR="0062326C">
        <w:rPr>
          <w:rFonts w:ascii="Segoe UI" w:hAnsi="Segoe UI" w:cs="Segoe UI"/>
          <w:b/>
          <w:bCs/>
          <w:color w:val="000000" w:themeColor="text1"/>
          <w:sz w:val="21"/>
          <w:szCs w:val="21"/>
          <w:lang w:val="es-CO"/>
        </w:rPr>
        <w:t>CONTRATISTA</w:t>
      </w:r>
      <w:r w:rsidR="0062326C">
        <w:rPr>
          <w:rFonts w:ascii="Segoe UI" w:hAnsi="Segoe UI" w:cs="Segoe UI"/>
          <w:color w:val="000000" w:themeColor="text1"/>
          <w:sz w:val="21"/>
          <w:szCs w:val="21"/>
          <w:lang w:val="es-CO"/>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62326C">
        <w:rPr>
          <w:rFonts w:ascii="Segoe UI" w:hAnsi="Segoe UI" w:cs="Segoe UI"/>
          <w:b/>
          <w:bCs/>
          <w:color w:val="000000" w:themeColor="text1"/>
          <w:sz w:val="21"/>
          <w:szCs w:val="21"/>
          <w:lang w:val="es-CO"/>
        </w:rPr>
        <w:t>CONTRATISTA</w:t>
      </w:r>
      <w:r w:rsidR="0062326C">
        <w:rPr>
          <w:rFonts w:ascii="Segoe UI" w:hAnsi="Segoe UI" w:cs="Segoe UI"/>
          <w:color w:val="000000" w:themeColor="text1"/>
          <w:sz w:val="21"/>
          <w:szCs w:val="21"/>
          <w:lang w:val="es-CO"/>
        </w:rPr>
        <w:t xml:space="preserve"> responderá a la </w:t>
      </w:r>
      <w:r w:rsidR="0062326C">
        <w:rPr>
          <w:rFonts w:ascii="Segoe UI" w:hAnsi="Segoe UI" w:cs="Segoe UI"/>
          <w:b/>
          <w:bCs/>
          <w:color w:val="000000" w:themeColor="text1"/>
          <w:sz w:val="21"/>
          <w:szCs w:val="21"/>
          <w:lang w:val="es-CO"/>
        </w:rPr>
        <w:t>CONTRATANTE</w:t>
      </w:r>
      <w:r w:rsidR="0062326C">
        <w:rPr>
          <w:rFonts w:ascii="Segoe UI" w:hAnsi="Segoe UI" w:cs="Segoe UI"/>
          <w:color w:val="000000" w:themeColor="text1"/>
          <w:sz w:val="21"/>
          <w:szCs w:val="21"/>
          <w:lang w:val="es-CO"/>
        </w:rPr>
        <w:t xml:space="preserve"> indemnizándole por cualquier multa o perjuicio que se le cause a la </w:t>
      </w:r>
      <w:r w:rsidR="0062326C">
        <w:rPr>
          <w:rFonts w:ascii="Segoe UI" w:hAnsi="Segoe UI" w:cs="Segoe UI"/>
          <w:b/>
          <w:bCs/>
          <w:color w:val="000000" w:themeColor="text1"/>
          <w:sz w:val="21"/>
          <w:szCs w:val="21"/>
          <w:lang w:val="es-CO"/>
        </w:rPr>
        <w:t>CONTRATANTE</w:t>
      </w:r>
      <w:r w:rsidR="0062326C">
        <w:rPr>
          <w:rFonts w:ascii="Segoe UI" w:hAnsi="Segoe UI" w:cs="Segoe UI"/>
          <w:color w:val="000000" w:themeColor="text1"/>
          <w:sz w:val="21"/>
          <w:szCs w:val="21"/>
          <w:lang w:val="es-CO"/>
        </w:rPr>
        <w:t xml:space="preserve"> y que tenga como origen el incumplimiento de los compromisos antes expresados.</w:t>
      </w:r>
    </w:p>
    <w:p w14:paraId="12D9C957" w14:textId="77777777" w:rsidR="0062326C" w:rsidRDefault="0062326C" w:rsidP="0062326C">
      <w:pPr>
        <w:jc w:val="both"/>
        <w:rPr>
          <w:rFonts w:ascii="Segoe UI" w:hAnsi="Segoe UI" w:cs="Segoe UI"/>
          <w:b/>
          <w:bCs/>
          <w:sz w:val="21"/>
          <w:szCs w:val="21"/>
        </w:rPr>
      </w:pPr>
    </w:p>
    <w:p w14:paraId="480DBD36" w14:textId="77777777" w:rsidR="0062326C" w:rsidRPr="006C0C79" w:rsidRDefault="0062326C" w:rsidP="0062326C">
      <w:pPr>
        <w:jc w:val="both"/>
        <w:rPr>
          <w:rFonts w:ascii="Segoe UI" w:hAnsi="Segoe UI" w:cs="Segoe UI"/>
          <w:sz w:val="21"/>
          <w:szCs w:val="21"/>
        </w:rPr>
      </w:pPr>
      <w:r w:rsidRPr="006C0C79">
        <w:rPr>
          <w:rFonts w:ascii="Segoe UI" w:hAnsi="Segoe UI" w:cs="Segoe UI"/>
          <w:b/>
          <w:bCs/>
          <w:sz w:val="21"/>
          <w:szCs w:val="21"/>
        </w:rPr>
        <w:t>EL CONTRATISTA</w:t>
      </w:r>
      <w:r w:rsidRPr="006C0C79">
        <w:rPr>
          <w:rFonts w:ascii="Segoe UI" w:hAnsi="Segoe UI" w:cs="Segoe UI"/>
          <w:sz w:val="21"/>
          <w:szCs w:val="21"/>
        </w:rPr>
        <w:t xml:space="preserve"> certifica al Contratante que sus recursos no provienen ni se destinan al ejercicio de ninguna actividad ilícita, entre ellas, </w:t>
      </w:r>
      <w:r w:rsidRPr="007174BF">
        <w:rPr>
          <w:rFonts w:ascii="Segoe UI" w:hAnsi="Segoe UI" w:cs="Segoe UI"/>
          <w:sz w:val="21"/>
          <w:szCs w:val="21"/>
          <w:lang w:val="es-CO" w:eastAsia="es-CO"/>
        </w:rPr>
        <w:t>las conductas tipificadas como delitos fuente de lavado de activos</w:t>
      </w:r>
      <w:r>
        <w:rPr>
          <w:rFonts w:ascii="Segoe UI" w:hAnsi="Segoe UI" w:cs="Segoe UI"/>
          <w:sz w:val="21"/>
          <w:szCs w:val="21"/>
          <w:lang w:eastAsia="es-CO"/>
        </w:rPr>
        <w:t xml:space="preserve"> y </w:t>
      </w:r>
      <w:r w:rsidRPr="007174BF">
        <w:rPr>
          <w:rFonts w:ascii="Segoe UI" w:hAnsi="Segoe UI" w:cs="Segoe UI"/>
          <w:sz w:val="21"/>
          <w:szCs w:val="21"/>
          <w:lang w:val="es-CO" w:eastAsia="es-CO"/>
        </w:rPr>
        <w:t>financiación del terrorism</w:t>
      </w:r>
      <w:r>
        <w:rPr>
          <w:rFonts w:ascii="Segoe UI" w:hAnsi="Segoe UI" w:cs="Segoe UI"/>
          <w:sz w:val="21"/>
          <w:szCs w:val="21"/>
          <w:lang w:val="es-CO" w:eastAsia="es-CO"/>
        </w:rPr>
        <w:t xml:space="preserve">o. Así mismo, </w:t>
      </w:r>
      <w:r w:rsidRPr="006C0C79">
        <w:rPr>
          <w:rFonts w:ascii="Segoe UI" w:hAnsi="Segoe UI" w:cs="Segoe UI"/>
          <w:sz w:val="21"/>
          <w:szCs w:val="21"/>
        </w:rPr>
        <w:t xml:space="preserve">se obliga a realizar todas las actividades encaminadas a asegurar que sus </w:t>
      </w:r>
      <w:r w:rsidRPr="007174BF">
        <w:rPr>
          <w:rFonts w:ascii="Segoe UI" w:hAnsi="Segoe UI" w:cs="Segoe UI"/>
          <w:sz w:val="21"/>
          <w:szCs w:val="21"/>
          <w:lang w:val="es-CO" w:eastAsia="es-CO"/>
        </w:rPr>
        <w:t xml:space="preserve">administradores, </w:t>
      </w:r>
      <w:r>
        <w:rPr>
          <w:rFonts w:ascii="Segoe UI" w:hAnsi="Segoe UI" w:cs="Segoe UI"/>
          <w:sz w:val="21"/>
          <w:szCs w:val="21"/>
          <w:lang w:eastAsia="es-CO"/>
        </w:rPr>
        <w:t>s</w:t>
      </w:r>
      <w:r w:rsidRPr="007174BF">
        <w:rPr>
          <w:rFonts w:ascii="Segoe UI" w:hAnsi="Segoe UI" w:cs="Segoe UI"/>
          <w:sz w:val="21"/>
          <w:szCs w:val="21"/>
          <w:lang w:val="es-CO" w:eastAsia="es-CO"/>
        </w:rPr>
        <w:t>ocios,</w:t>
      </w:r>
      <w:r w:rsidRPr="00672DBE">
        <w:rPr>
          <w:rFonts w:ascii="Segoe UI" w:hAnsi="Segoe UI" w:cs="Segoe UI"/>
          <w:sz w:val="21"/>
          <w:szCs w:val="21"/>
          <w:lang w:eastAsia="es-CO"/>
        </w:rPr>
        <w:t xml:space="preserve"> </w:t>
      </w:r>
      <w:r w:rsidRPr="008561FD">
        <w:rPr>
          <w:rFonts w:ascii="Segoe UI" w:hAnsi="Segoe UI" w:cs="Segoe UI"/>
          <w:sz w:val="21"/>
          <w:szCs w:val="21"/>
          <w:lang w:val="es-CO" w:eastAsia="es-CO"/>
        </w:rPr>
        <w:t>beneficiario</w:t>
      </w:r>
      <w:r>
        <w:rPr>
          <w:rFonts w:ascii="Segoe UI" w:hAnsi="Segoe UI" w:cs="Segoe UI"/>
          <w:sz w:val="21"/>
          <w:szCs w:val="21"/>
          <w:lang w:eastAsia="es-CO"/>
        </w:rPr>
        <w:t>s finales,</w:t>
      </w:r>
      <w:r w:rsidRPr="007174BF">
        <w:rPr>
          <w:rFonts w:ascii="Segoe UI" w:hAnsi="Segoe UI" w:cs="Segoe UI"/>
          <w:sz w:val="21"/>
          <w:szCs w:val="21"/>
          <w:lang w:val="es-CO" w:eastAsia="es-CO"/>
        </w:rPr>
        <w:t xml:space="preserve"> empresas vinculadas en cualquier de los eventos de los artículos 26,</w:t>
      </w:r>
      <w:r>
        <w:rPr>
          <w:rFonts w:ascii="Segoe UI" w:hAnsi="Segoe UI" w:cs="Segoe UI"/>
          <w:sz w:val="21"/>
          <w:szCs w:val="21"/>
          <w:lang w:val="es-CO" w:eastAsia="es-CO"/>
        </w:rPr>
        <w:t xml:space="preserve"> </w:t>
      </w:r>
      <w:r w:rsidRPr="007174BF">
        <w:rPr>
          <w:rFonts w:ascii="Segoe UI" w:hAnsi="Segoe UI" w:cs="Segoe UI"/>
          <w:sz w:val="21"/>
          <w:szCs w:val="21"/>
          <w:lang w:val="es-CO" w:eastAsia="es-CO"/>
        </w:rPr>
        <w:t>27 y 28 de la Ley 222 de 1995, inversionistas</w:t>
      </w:r>
      <w:r>
        <w:rPr>
          <w:rFonts w:ascii="Segoe UI" w:hAnsi="Segoe UI" w:cs="Segoe UI"/>
          <w:sz w:val="21"/>
          <w:szCs w:val="21"/>
          <w:lang w:val="es-CO" w:eastAsia="es-CO"/>
        </w:rPr>
        <w:t xml:space="preserve"> y</w:t>
      </w:r>
      <w:r w:rsidRPr="007174BF">
        <w:rPr>
          <w:rFonts w:ascii="Segoe UI" w:hAnsi="Segoe UI" w:cs="Segoe UI"/>
          <w:sz w:val="21"/>
          <w:szCs w:val="21"/>
          <w:lang w:val="es-CO" w:eastAsia="es-CO"/>
        </w:rPr>
        <w:t xml:space="preserve"> donantes</w:t>
      </w:r>
      <w:proofErr w:type="gramStart"/>
      <w:r>
        <w:rPr>
          <w:rFonts w:ascii="Segoe UI" w:hAnsi="Segoe UI" w:cs="Segoe UI"/>
          <w:sz w:val="21"/>
          <w:szCs w:val="21"/>
          <w:lang w:eastAsia="es-CO"/>
        </w:rPr>
        <w:t xml:space="preserve">, </w:t>
      </w:r>
      <w:r w:rsidRPr="006C0C79">
        <w:rPr>
          <w:rFonts w:ascii="Segoe UI" w:hAnsi="Segoe UI" w:cs="Segoe UI"/>
          <w:sz w:val="21"/>
          <w:szCs w:val="21"/>
        </w:rPr>
        <w:t>,</w:t>
      </w:r>
      <w:proofErr w:type="gramEnd"/>
      <w:r w:rsidRPr="006C0C79">
        <w:rPr>
          <w:rFonts w:ascii="Segoe UI" w:hAnsi="Segoe UI" w:cs="Segoe UI"/>
          <w:sz w:val="21"/>
          <w:szCs w:val="21"/>
        </w:rPr>
        <w:t xml:space="preserve"> y los recursos de éstos, no se encuentren relacionados o provengan de actividades ilícitas</w:t>
      </w:r>
      <w:r w:rsidRPr="00130A7E">
        <w:rPr>
          <w:rFonts w:ascii="Segoe UI" w:hAnsi="Segoe UI" w:cs="Segoe UI"/>
          <w:sz w:val="21"/>
          <w:szCs w:val="21"/>
        </w:rPr>
        <w:t xml:space="preserve"> </w:t>
      </w:r>
      <w:r w:rsidRPr="006C0C79">
        <w:rPr>
          <w:rFonts w:ascii="Segoe UI" w:hAnsi="Segoe UI" w:cs="Segoe UI"/>
          <w:sz w:val="21"/>
          <w:szCs w:val="21"/>
        </w:rPr>
        <w:t xml:space="preserve">entre ellas, </w:t>
      </w:r>
      <w:r w:rsidRPr="007174BF">
        <w:rPr>
          <w:rFonts w:ascii="Segoe UI" w:hAnsi="Segoe UI" w:cs="Segoe UI"/>
          <w:sz w:val="21"/>
          <w:szCs w:val="21"/>
          <w:lang w:val="es-CO" w:eastAsia="es-CO"/>
        </w:rPr>
        <w:t>las conductas tipificadas como delitos fuente de lavado de activos</w:t>
      </w:r>
      <w:r>
        <w:rPr>
          <w:rFonts w:ascii="Segoe UI" w:hAnsi="Segoe UI" w:cs="Segoe UI"/>
          <w:sz w:val="21"/>
          <w:szCs w:val="21"/>
          <w:lang w:eastAsia="es-CO"/>
        </w:rPr>
        <w:t xml:space="preserve"> y </w:t>
      </w:r>
      <w:r w:rsidRPr="007174BF">
        <w:rPr>
          <w:rFonts w:ascii="Segoe UI" w:hAnsi="Segoe UI" w:cs="Segoe UI"/>
          <w:sz w:val="21"/>
          <w:szCs w:val="21"/>
          <w:lang w:val="es-CO" w:eastAsia="es-CO"/>
        </w:rPr>
        <w:t>financiación del terrorism</w:t>
      </w:r>
      <w:r>
        <w:rPr>
          <w:rFonts w:ascii="Segoe UI" w:hAnsi="Segoe UI" w:cs="Segoe UI"/>
          <w:sz w:val="21"/>
          <w:szCs w:val="21"/>
          <w:lang w:val="es-CO" w:eastAsia="es-CO"/>
        </w:rPr>
        <w:t>o</w:t>
      </w:r>
      <w:r w:rsidRPr="006C0C79">
        <w:rPr>
          <w:rFonts w:ascii="Segoe UI" w:hAnsi="Segoe UI" w:cs="Segoe UI"/>
          <w:sz w:val="21"/>
          <w:szCs w:val="21"/>
        </w:rPr>
        <w:t>.</w:t>
      </w:r>
    </w:p>
    <w:p w14:paraId="522099B5" w14:textId="77777777" w:rsidR="0062326C" w:rsidRDefault="0062326C" w:rsidP="0062326C">
      <w:pPr>
        <w:jc w:val="both"/>
        <w:rPr>
          <w:rFonts w:ascii="Segoe UI" w:hAnsi="Segoe UI" w:cs="Segoe UI"/>
          <w:sz w:val="21"/>
          <w:szCs w:val="21"/>
        </w:rPr>
      </w:pPr>
    </w:p>
    <w:p w14:paraId="47B58D78" w14:textId="77777777" w:rsidR="0062326C" w:rsidRDefault="0062326C" w:rsidP="0062326C">
      <w:pPr>
        <w:contextualSpacing/>
        <w:jc w:val="both"/>
        <w:rPr>
          <w:rFonts w:ascii="Segoe UI" w:hAnsi="Segoe UI" w:cs="Segoe UI"/>
          <w:sz w:val="21"/>
          <w:szCs w:val="21"/>
          <w:lang w:val="es-CO" w:eastAsia="es-CO"/>
        </w:rPr>
      </w:pPr>
      <w:r>
        <w:rPr>
          <w:rFonts w:ascii="Segoe UI" w:hAnsi="Segoe UI" w:cs="Segoe UI"/>
          <w:color w:val="000000" w:themeColor="text1"/>
          <w:sz w:val="21"/>
          <w:szCs w:val="21"/>
          <w:lang w:val="es-CO"/>
        </w:rPr>
        <w:t xml:space="preserve">En dicho sentido, </w:t>
      </w:r>
      <w:r w:rsidRPr="002838CF">
        <w:rPr>
          <w:rFonts w:ascii="Segoe UI" w:hAnsi="Segoe UI" w:cs="Segoe UI"/>
          <w:b/>
          <w:bCs/>
          <w:sz w:val="21"/>
          <w:szCs w:val="21"/>
          <w:lang w:val="es-CO" w:eastAsia="es-CO"/>
        </w:rPr>
        <w:t>EL</w:t>
      </w:r>
      <w:r>
        <w:rPr>
          <w:rFonts w:ascii="Segoe UI" w:hAnsi="Segoe UI" w:cs="Segoe UI"/>
          <w:sz w:val="21"/>
          <w:szCs w:val="21"/>
          <w:lang w:val="es-CO" w:eastAsia="es-CO"/>
        </w:rPr>
        <w:t xml:space="preserve"> </w:t>
      </w:r>
      <w:r w:rsidRPr="002838CF">
        <w:rPr>
          <w:rFonts w:ascii="Segoe UI" w:hAnsi="Segoe UI" w:cs="Segoe UI"/>
          <w:b/>
          <w:bCs/>
          <w:sz w:val="21"/>
          <w:szCs w:val="21"/>
          <w:lang w:val="es-CO" w:eastAsia="es-CO"/>
        </w:rPr>
        <w:t>CONTRATANTE</w:t>
      </w:r>
      <w:r>
        <w:rPr>
          <w:rFonts w:ascii="Segoe UI" w:hAnsi="Segoe UI" w:cs="Segoe UI"/>
          <w:sz w:val="21"/>
          <w:szCs w:val="21"/>
          <w:lang w:val="es-CO" w:eastAsia="es-CO"/>
        </w:rPr>
        <w:t xml:space="preserve"> </w:t>
      </w:r>
      <w:r w:rsidRPr="00942D1B">
        <w:rPr>
          <w:rFonts w:ascii="Segoe UI" w:hAnsi="Segoe UI" w:cs="Segoe UI"/>
          <w:sz w:val="21"/>
          <w:szCs w:val="21"/>
          <w:lang w:val="es-CO" w:eastAsia="es-CO"/>
        </w:rPr>
        <w:t xml:space="preserve">podrá dar por terminado el presente contrato si en su ejecución, por cualquier medio </w:t>
      </w:r>
      <w:r>
        <w:rPr>
          <w:rFonts w:ascii="Segoe UI" w:hAnsi="Segoe UI" w:cs="Segoe UI"/>
          <w:sz w:val="21"/>
          <w:szCs w:val="21"/>
          <w:lang w:val="es-CO" w:eastAsia="es-CO"/>
        </w:rPr>
        <w:t>tiene</w:t>
      </w:r>
      <w:r w:rsidRPr="00942D1B">
        <w:rPr>
          <w:rFonts w:ascii="Segoe UI" w:hAnsi="Segoe UI" w:cs="Segoe UI"/>
          <w:sz w:val="21"/>
          <w:szCs w:val="21"/>
          <w:lang w:val="es-CO" w:eastAsia="es-CO"/>
        </w:rPr>
        <w:t xml:space="preserve"> conocimiento que</w:t>
      </w:r>
      <w:r>
        <w:rPr>
          <w:rFonts w:ascii="Segoe UI" w:hAnsi="Segoe UI" w:cs="Segoe UI"/>
          <w:sz w:val="21"/>
          <w:szCs w:val="21"/>
          <w:lang w:val="es-CO" w:eastAsia="es-CO"/>
        </w:rPr>
        <w:t>:</w:t>
      </w:r>
    </w:p>
    <w:p w14:paraId="1B0110D5" w14:textId="77777777" w:rsidR="0062326C" w:rsidRDefault="0062326C" w:rsidP="0062326C">
      <w:pPr>
        <w:contextualSpacing/>
        <w:jc w:val="both"/>
        <w:rPr>
          <w:rFonts w:ascii="Segoe UI" w:hAnsi="Segoe UI" w:cs="Segoe UI"/>
          <w:sz w:val="21"/>
          <w:szCs w:val="21"/>
          <w:lang w:val="es-CO" w:eastAsia="es-CO"/>
        </w:rPr>
      </w:pPr>
    </w:p>
    <w:p w14:paraId="12EF85DC" w14:textId="77777777" w:rsidR="0062326C" w:rsidRDefault="0062326C" w:rsidP="00496AEA">
      <w:pPr>
        <w:pStyle w:val="Prrafodelista"/>
        <w:numPr>
          <w:ilvl w:val="0"/>
          <w:numId w:val="11"/>
        </w:numPr>
        <w:spacing w:after="0"/>
        <w:jc w:val="both"/>
        <w:rPr>
          <w:rFonts w:ascii="Segoe UI" w:hAnsi="Segoe UI" w:cs="Segoe UI"/>
          <w:sz w:val="21"/>
          <w:szCs w:val="21"/>
        </w:rPr>
      </w:pPr>
      <w:r w:rsidRPr="002838CF">
        <w:rPr>
          <w:rFonts w:ascii="Segoe UI" w:hAnsi="Segoe UI" w:cs="Segoe UI"/>
          <w:b/>
          <w:bCs/>
          <w:sz w:val="21"/>
          <w:szCs w:val="21"/>
        </w:rPr>
        <w:t>EL CONTRATISTA</w:t>
      </w:r>
      <w:r w:rsidRPr="002838CF">
        <w:rPr>
          <w:rFonts w:ascii="Segoe UI" w:hAnsi="Segoe UI" w:cs="Segoe UI"/>
          <w:sz w:val="21"/>
          <w:szCs w:val="21"/>
        </w:rPr>
        <w:t xml:space="preserve">, o algunos de sus </w:t>
      </w:r>
      <w:r w:rsidRPr="002838CF">
        <w:rPr>
          <w:rFonts w:ascii="Segoe UI" w:hAnsi="Segoe UI" w:cs="Segoe UI"/>
          <w:sz w:val="21"/>
          <w:szCs w:val="21"/>
          <w:lang w:val="es-CO" w:eastAsia="es-CO"/>
        </w:rPr>
        <w:t xml:space="preserve">administradores, </w:t>
      </w:r>
      <w:r w:rsidRPr="002838CF">
        <w:rPr>
          <w:rFonts w:ascii="Segoe UI" w:hAnsi="Segoe UI" w:cs="Segoe UI"/>
          <w:sz w:val="21"/>
          <w:szCs w:val="21"/>
          <w:lang w:eastAsia="es-CO"/>
        </w:rPr>
        <w:t>s</w:t>
      </w:r>
      <w:r w:rsidRPr="002838CF">
        <w:rPr>
          <w:rFonts w:ascii="Segoe UI" w:hAnsi="Segoe UI" w:cs="Segoe UI"/>
          <w:sz w:val="21"/>
          <w:szCs w:val="21"/>
          <w:lang w:val="es-CO" w:eastAsia="es-CO"/>
        </w:rPr>
        <w:t>ocios,</w:t>
      </w:r>
      <w:r w:rsidRPr="002838CF">
        <w:rPr>
          <w:rFonts w:ascii="Segoe UI" w:hAnsi="Segoe UI" w:cs="Segoe UI"/>
          <w:sz w:val="21"/>
          <w:szCs w:val="21"/>
          <w:lang w:eastAsia="es-CO"/>
        </w:rPr>
        <w:t xml:space="preserve"> </w:t>
      </w:r>
      <w:r w:rsidRPr="002838CF">
        <w:rPr>
          <w:rFonts w:ascii="Segoe UI" w:hAnsi="Segoe UI" w:cs="Segoe UI"/>
          <w:sz w:val="21"/>
          <w:szCs w:val="21"/>
          <w:lang w:val="es-CO" w:eastAsia="es-CO"/>
        </w:rPr>
        <w:t>beneficiario</w:t>
      </w:r>
      <w:r w:rsidRPr="002838CF">
        <w:rPr>
          <w:rFonts w:ascii="Segoe UI" w:hAnsi="Segoe UI" w:cs="Segoe UI"/>
          <w:sz w:val="21"/>
          <w:szCs w:val="21"/>
          <w:lang w:eastAsia="es-CO"/>
        </w:rPr>
        <w:t>s finales,</w:t>
      </w:r>
      <w:r w:rsidRPr="002838CF">
        <w:rPr>
          <w:rFonts w:ascii="Segoe UI" w:hAnsi="Segoe UI" w:cs="Segoe UI"/>
          <w:sz w:val="21"/>
          <w:szCs w:val="21"/>
          <w:lang w:val="es-CO" w:eastAsia="es-CO"/>
        </w:rPr>
        <w:t xml:space="preserve"> empresas vinculadas en cualquier de los eventos de los artículos 26, 27 y 28 de la Ley 222 de 1995, inversionistas, </w:t>
      </w:r>
      <w:r w:rsidRPr="00476412">
        <w:rPr>
          <w:rFonts w:ascii="Segoe UI" w:hAnsi="Segoe UI" w:cs="Segoe UI"/>
          <w:sz w:val="21"/>
          <w:szCs w:val="21"/>
          <w:lang w:val="es-CO" w:eastAsia="es-CO"/>
        </w:rPr>
        <w:t xml:space="preserve">o </w:t>
      </w:r>
      <w:r w:rsidRPr="002838CF">
        <w:rPr>
          <w:rFonts w:ascii="Segoe UI" w:hAnsi="Segoe UI" w:cs="Segoe UI"/>
          <w:sz w:val="21"/>
          <w:szCs w:val="21"/>
          <w:lang w:val="es-CO" w:eastAsia="es-CO"/>
        </w:rPr>
        <w:t>donantes</w:t>
      </w:r>
      <w:r w:rsidRPr="002838CF">
        <w:rPr>
          <w:rFonts w:ascii="Segoe UI" w:hAnsi="Segoe UI" w:cs="Segoe UI"/>
          <w:sz w:val="21"/>
          <w:szCs w:val="21"/>
          <w:lang w:eastAsia="es-CO"/>
        </w:rPr>
        <w:t>,</w:t>
      </w:r>
      <w:r w:rsidRPr="002838CF">
        <w:rPr>
          <w:rFonts w:ascii="Segoe UI" w:hAnsi="Segoe UI" w:cs="Segoe UI"/>
          <w:sz w:val="21"/>
          <w:szCs w:val="21"/>
        </w:rPr>
        <w:t xml:space="preserve"> llegaren a resultar inmiscuidos en una investigación de cualquier tipo (penal, administrativa, etc.) relacionada con </w:t>
      </w:r>
      <w:r w:rsidRPr="002838CF">
        <w:rPr>
          <w:rFonts w:ascii="Segoe UI" w:hAnsi="Segoe UI" w:cs="Segoe UI"/>
          <w:sz w:val="21"/>
          <w:szCs w:val="21"/>
          <w:lang w:val="es-CO" w:eastAsia="es-CO"/>
        </w:rPr>
        <w:t>conductas tipificadas como delitos fuente de lavado de activos</w:t>
      </w:r>
      <w:r w:rsidRPr="002838CF">
        <w:rPr>
          <w:rFonts w:ascii="Segoe UI" w:hAnsi="Segoe UI" w:cs="Segoe UI"/>
          <w:sz w:val="21"/>
          <w:szCs w:val="21"/>
          <w:lang w:eastAsia="es-CO"/>
        </w:rPr>
        <w:t xml:space="preserve"> y </w:t>
      </w:r>
      <w:r w:rsidRPr="002838CF">
        <w:rPr>
          <w:rFonts w:ascii="Segoe UI" w:hAnsi="Segoe UI" w:cs="Segoe UI"/>
          <w:sz w:val="21"/>
          <w:szCs w:val="21"/>
          <w:lang w:val="es-CO" w:eastAsia="es-CO"/>
        </w:rPr>
        <w:t>financiación del terrorismo</w:t>
      </w:r>
      <w:r w:rsidRPr="002838CF">
        <w:rPr>
          <w:rFonts w:ascii="Segoe UI" w:hAnsi="Segoe UI" w:cs="Segoe UI"/>
          <w:sz w:val="21"/>
          <w:szCs w:val="21"/>
        </w:rPr>
        <w:t xml:space="preserve">, o fuesen incluidos en </w:t>
      </w:r>
      <w:proofErr w:type="gramStart"/>
      <w:r w:rsidRPr="002838CF">
        <w:rPr>
          <w:rFonts w:ascii="Segoe UI" w:hAnsi="Segoe UI" w:cs="Segoe UI"/>
          <w:sz w:val="21"/>
          <w:szCs w:val="21"/>
        </w:rPr>
        <w:t>listas  vinculante</w:t>
      </w:r>
      <w:r>
        <w:rPr>
          <w:rFonts w:ascii="Segoe UI" w:hAnsi="Segoe UI" w:cs="Segoe UI"/>
          <w:sz w:val="21"/>
          <w:szCs w:val="21"/>
        </w:rPr>
        <w:t>s</w:t>
      </w:r>
      <w:proofErr w:type="gramEnd"/>
      <w:r w:rsidRPr="002838CF">
        <w:rPr>
          <w:rFonts w:ascii="Segoe UI" w:hAnsi="Segoe UI" w:cs="Segoe UI"/>
          <w:sz w:val="21"/>
          <w:szCs w:val="21"/>
        </w:rPr>
        <w:t xml:space="preserve"> LAFT </w:t>
      </w:r>
    </w:p>
    <w:p w14:paraId="09EF1188" w14:textId="77777777" w:rsidR="0062326C" w:rsidRPr="00942D1B" w:rsidRDefault="0062326C" w:rsidP="00496AEA">
      <w:pPr>
        <w:pStyle w:val="Prrafodelista"/>
        <w:numPr>
          <w:ilvl w:val="0"/>
          <w:numId w:val="11"/>
        </w:numPr>
        <w:spacing w:after="0" w:line="240" w:lineRule="auto"/>
        <w:jc w:val="both"/>
        <w:rPr>
          <w:rFonts w:ascii="Segoe UI" w:hAnsi="Segoe UI" w:cs="Segoe UI"/>
          <w:sz w:val="21"/>
          <w:szCs w:val="21"/>
          <w:lang w:val="es-CO" w:eastAsia="es-CO"/>
        </w:rPr>
      </w:pPr>
      <w:r>
        <w:rPr>
          <w:rFonts w:ascii="Segoe UI" w:hAnsi="Segoe UI" w:cs="Segoe UI"/>
          <w:sz w:val="21"/>
          <w:szCs w:val="21"/>
          <w:lang w:val="es-CO" w:eastAsia="es-CO"/>
        </w:rPr>
        <w:t>P</w:t>
      </w:r>
      <w:r w:rsidRPr="00942D1B">
        <w:rPr>
          <w:rFonts w:ascii="Segoe UI" w:hAnsi="Segoe UI" w:cs="Segoe UI"/>
          <w:sz w:val="21"/>
          <w:szCs w:val="21"/>
          <w:lang w:val="es-CO" w:eastAsia="es-CO"/>
        </w:rPr>
        <w:t xml:space="preserve">or decretarse respecto </w:t>
      </w:r>
      <w:r>
        <w:rPr>
          <w:rFonts w:ascii="Segoe UI" w:hAnsi="Segoe UI" w:cs="Segoe UI"/>
          <w:sz w:val="21"/>
          <w:szCs w:val="21"/>
          <w:lang w:val="es-CO" w:eastAsia="es-CO"/>
        </w:rPr>
        <w:t>a</w:t>
      </w:r>
      <w:r w:rsidRPr="00942D1B">
        <w:rPr>
          <w:rFonts w:ascii="Segoe UI" w:hAnsi="Segoe UI" w:cs="Segoe UI"/>
          <w:sz w:val="21"/>
          <w:szCs w:val="21"/>
          <w:lang w:val="es-CO" w:eastAsia="es-CO"/>
        </w:rPr>
        <w:t xml:space="preserve">l </w:t>
      </w:r>
      <w:r>
        <w:rPr>
          <w:rFonts w:ascii="Segoe UI" w:hAnsi="Segoe UI" w:cs="Segoe UI"/>
          <w:b/>
          <w:bCs/>
          <w:sz w:val="21"/>
          <w:szCs w:val="21"/>
          <w:lang w:val="es-CO" w:eastAsia="es-CO"/>
        </w:rPr>
        <w:t>CONTRATISTA</w:t>
      </w:r>
      <w:r w:rsidRPr="00942D1B">
        <w:rPr>
          <w:rFonts w:ascii="Segoe UI" w:hAnsi="Segoe UI" w:cs="Segoe UI"/>
          <w:sz w:val="21"/>
          <w:szCs w:val="21"/>
          <w:lang w:val="es-CO" w:eastAsia="es-CO"/>
        </w:rPr>
        <w:t xml:space="preserve"> el desmonte de operaciones, o la intervención para administración o </w:t>
      </w:r>
      <w:r>
        <w:rPr>
          <w:rFonts w:ascii="Segoe UI" w:hAnsi="Segoe UI" w:cs="Segoe UI"/>
          <w:sz w:val="21"/>
          <w:szCs w:val="21"/>
          <w:lang w:val="es-CO" w:eastAsia="es-CO"/>
        </w:rPr>
        <w:t xml:space="preserve">la </w:t>
      </w:r>
      <w:r w:rsidRPr="00942D1B">
        <w:rPr>
          <w:rFonts w:ascii="Segoe UI" w:hAnsi="Segoe UI" w:cs="Segoe UI"/>
          <w:sz w:val="21"/>
          <w:szCs w:val="21"/>
          <w:lang w:val="es-CO" w:eastAsia="es-CO"/>
        </w:rPr>
        <w:t>liquidación por autoridad competente por actividades de captación ilegal de recursos</w:t>
      </w:r>
      <w:r>
        <w:rPr>
          <w:rFonts w:ascii="Segoe UI" w:hAnsi="Segoe UI" w:cs="Segoe UI"/>
          <w:sz w:val="21"/>
          <w:szCs w:val="21"/>
          <w:lang w:val="es-CO" w:eastAsia="es-CO"/>
        </w:rPr>
        <w:t xml:space="preserve"> o de extinción del derecho de dominio.</w:t>
      </w:r>
    </w:p>
    <w:p w14:paraId="33804242" w14:textId="77777777" w:rsidR="0062326C" w:rsidRDefault="0062326C" w:rsidP="00496AEA">
      <w:pPr>
        <w:pStyle w:val="Prrafodelista"/>
        <w:numPr>
          <w:ilvl w:val="0"/>
          <w:numId w:val="11"/>
        </w:numPr>
        <w:spacing w:after="0" w:line="240" w:lineRule="auto"/>
        <w:jc w:val="both"/>
        <w:rPr>
          <w:rFonts w:ascii="Segoe UI" w:hAnsi="Segoe UI" w:cs="Segoe UI"/>
          <w:sz w:val="21"/>
          <w:szCs w:val="21"/>
          <w:lang w:eastAsia="es-CO"/>
        </w:rPr>
      </w:pPr>
      <w:r w:rsidRPr="007174BF">
        <w:rPr>
          <w:rFonts w:ascii="Segoe UI" w:hAnsi="Segoe UI" w:cs="Segoe UI"/>
          <w:sz w:val="21"/>
          <w:szCs w:val="21"/>
          <w:lang w:eastAsia="es-CO"/>
        </w:rPr>
        <w:t>EL</w:t>
      </w:r>
      <w:r>
        <w:rPr>
          <w:rFonts w:ascii="Segoe UI" w:hAnsi="Segoe UI" w:cs="Segoe UI"/>
          <w:b/>
          <w:bCs/>
          <w:sz w:val="21"/>
          <w:szCs w:val="21"/>
          <w:lang w:eastAsia="es-CO"/>
        </w:rPr>
        <w:t xml:space="preserve"> </w:t>
      </w:r>
      <w:r>
        <w:rPr>
          <w:rFonts w:ascii="Segoe UI" w:hAnsi="Segoe UI" w:cs="Segoe UI"/>
          <w:b/>
          <w:bCs/>
          <w:sz w:val="21"/>
          <w:szCs w:val="21"/>
          <w:lang w:val="es-CO" w:eastAsia="es-CO"/>
        </w:rPr>
        <w:t>CONTRATISTA</w:t>
      </w:r>
      <w:r>
        <w:rPr>
          <w:rFonts w:ascii="Segoe UI" w:hAnsi="Segoe UI" w:cs="Segoe UI"/>
          <w:b/>
          <w:bCs/>
          <w:sz w:val="21"/>
          <w:szCs w:val="21"/>
          <w:lang w:eastAsia="es-CO"/>
        </w:rPr>
        <w:t xml:space="preserve"> </w:t>
      </w:r>
      <w:r w:rsidRPr="007174BF">
        <w:rPr>
          <w:rFonts w:ascii="Segoe UI" w:hAnsi="Segoe UI" w:cs="Segoe UI"/>
          <w:sz w:val="21"/>
          <w:szCs w:val="21"/>
          <w:lang w:eastAsia="es-CO"/>
        </w:rPr>
        <w:t>o</w:t>
      </w:r>
      <w:r w:rsidRPr="008561FD">
        <w:rPr>
          <w:rFonts w:ascii="Segoe UI" w:hAnsi="Segoe UI" w:cs="Segoe UI"/>
          <w:sz w:val="21"/>
          <w:szCs w:val="21"/>
          <w:lang w:val="es-CO" w:eastAsia="es-CO"/>
        </w:rPr>
        <w:t xml:space="preserve"> alguno de sus administradores</w:t>
      </w:r>
      <w:r>
        <w:rPr>
          <w:rFonts w:ascii="Segoe UI" w:hAnsi="Segoe UI" w:cs="Segoe UI"/>
          <w:sz w:val="21"/>
          <w:szCs w:val="21"/>
          <w:lang w:eastAsia="es-CO"/>
        </w:rPr>
        <w:t xml:space="preserve"> o</w:t>
      </w:r>
      <w:r w:rsidRPr="008561FD">
        <w:rPr>
          <w:rFonts w:ascii="Segoe UI" w:hAnsi="Segoe UI" w:cs="Segoe UI"/>
          <w:sz w:val="21"/>
          <w:szCs w:val="21"/>
          <w:lang w:val="es-CO" w:eastAsia="es-CO"/>
        </w:rPr>
        <w:t xml:space="preserve"> </w:t>
      </w:r>
      <w:r>
        <w:rPr>
          <w:rFonts w:ascii="Segoe UI" w:hAnsi="Segoe UI" w:cs="Segoe UI"/>
          <w:sz w:val="21"/>
          <w:szCs w:val="21"/>
          <w:lang w:eastAsia="es-CO"/>
        </w:rPr>
        <w:t>s</w:t>
      </w:r>
      <w:r w:rsidRPr="008561FD">
        <w:rPr>
          <w:rFonts w:ascii="Segoe UI" w:hAnsi="Segoe UI" w:cs="Segoe UI"/>
          <w:sz w:val="21"/>
          <w:szCs w:val="21"/>
          <w:lang w:val="es-CO" w:eastAsia="es-CO"/>
        </w:rPr>
        <w:t>ocios</w:t>
      </w:r>
      <w:r>
        <w:rPr>
          <w:rFonts w:ascii="Segoe UI" w:hAnsi="Segoe UI" w:cs="Segoe UI"/>
          <w:sz w:val="21"/>
          <w:szCs w:val="21"/>
          <w:lang w:eastAsia="es-CO"/>
        </w:rPr>
        <w:t xml:space="preserve"> se encuentren vinculados con formulación de acusación a </w:t>
      </w:r>
      <w:r w:rsidRPr="008561FD">
        <w:rPr>
          <w:rFonts w:ascii="Segoe UI" w:hAnsi="Segoe UI" w:cs="Segoe UI"/>
          <w:sz w:val="21"/>
          <w:szCs w:val="21"/>
          <w:lang w:val="es-CO" w:eastAsia="es-CO"/>
        </w:rPr>
        <w:t>conductas tipificadas como delitos fuente de lavado de activos</w:t>
      </w:r>
      <w:r>
        <w:rPr>
          <w:rFonts w:ascii="Segoe UI" w:hAnsi="Segoe UI" w:cs="Segoe UI"/>
          <w:sz w:val="21"/>
          <w:szCs w:val="21"/>
          <w:lang w:eastAsia="es-CO"/>
        </w:rPr>
        <w:t xml:space="preserve"> y </w:t>
      </w:r>
      <w:r w:rsidRPr="008561FD">
        <w:rPr>
          <w:rFonts w:ascii="Segoe UI" w:hAnsi="Segoe UI" w:cs="Segoe UI"/>
          <w:sz w:val="21"/>
          <w:szCs w:val="21"/>
          <w:lang w:val="es-CO" w:eastAsia="es-CO"/>
        </w:rPr>
        <w:t xml:space="preserve">financiación del </w:t>
      </w:r>
      <w:r>
        <w:rPr>
          <w:rFonts w:ascii="Segoe UI" w:hAnsi="Segoe UI" w:cs="Segoe UI"/>
          <w:sz w:val="21"/>
          <w:szCs w:val="21"/>
          <w:lang w:eastAsia="es-CO"/>
        </w:rPr>
        <w:t>terrorismo o se encuentren reportados por algún órgano de inspección, vigilancia o control u organismo judicial, por conductas asociadas a presunto lavado de activos y/o financiación del terrorismo.</w:t>
      </w:r>
    </w:p>
    <w:p w14:paraId="5A7AAC20" w14:textId="77777777" w:rsidR="0062326C" w:rsidRDefault="0062326C" w:rsidP="00496AEA">
      <w:pPr>
        <w:pStyle w:val="Prrafodelista"/>
        <w:numPr>
          <w:ilvl w:val="0"/>
          <w:numId w:val="11"/>
        </w:numPr>
        <w:spacing w:after="0" w:line="240" w:lineRule="auto"/>
        <w:jc w:val="both"/>
        <w:rPr>
          <w:rFonts w:ascii="Segoe UI" w:hAnsi="Segoe UI" w:cs="Segoe UI"/>
          <w:sz w:val="21"/>
          <w:szCs w:val="21"/>
          <w:lang w:eastAsia="es-CO"/>
        </w:rPr>
      </w:pPr>
      <w:r w:rsidRPr="00B910F7">
        <w:rPr>
          <w:rFonts w:ascii="Segoe UI" w:hAnsi="Segoe UI" w:cs="Segoe UI"/>
          <w:sz w:val="21"/>
          <w:szCs w:val="21"/>
          <w:lang w:eastAsia="es-CO"/>
        </w:rPr>
        <w:t>Cuando existan factores de exposición al riesgo tales como</w:t>
      </w:r>
      <w:r>
        <w:rPr>
          <w:rFonts w:ascii="Segoe UI" w:hAnsi="Segoe UI" w:cs="Segoe UI"/>
          <w:sz w:val="21"/>
          <w:szCs w:val="21"/>
          <w:lang w:eastAsia="es-CO"/>
        </w:rPr>
        <w:t>:</w:t>
      </w:r>
      <w:r w:rsidRPr="00B910F7">
        <w:rPr>
          <w:rFonts w:ascii="Segoe UI" w:hAnsi="Segoe UI" w:cs="Segoe UI"/>
          <w:sz w:val="21"/>
          <w:szCs w:val="21"/>
          <w:lang w:eastAsia="es-CO"/>
        </w:rPr>
        <w:t xml:space="preserve"> referencias negativas </w:t>
      </w:r>
      <w:r>
        <w:rPr>
          <w:rFonts w:ascii="Segoe UI" w:hAnsi="Segoe UI" w:cs="Segoe UI"/>
          <w:sz w:val="21"/>
          <w:szCs w:val="21"/>
          <w:lang w:eastAsia="es-CO"/>
        </w:rPr>
        <w:t>con relación</w:t>
      </w:r>
      <w:r w:rsidRPr="00B910F7">
        <w:rPr>
          <w:rFonts w:ascii="Segoe UI" w:hAnsi="Segoe UI" w:cs="Segoe UI"/>
          <w:sz w:val="21"/>
          <w:szCs w:val="21"/>
          <w:lang w:eastAsia="es-CO"/>
        </w:rPr>
        <w:t xml:space="preserve"> </w:t>
      </w:r>
      <w:r>
        <w:rPr>
          <w:rFonts w:ascii="Segoe UI" w:hAnsi="Segoe UI" w:cs="Segoe UI"/>
          <w:sz w:val="21"/>
          <w:szCs w:val="21"/>
          <w:lang w:eastAsia="es-CO"/>
        </w:rPr>
        <w:t>al</w:t>
      </w:r>
      <w:r w:rsidRPr="00B910F7">
        <w:rPr>
          <w:rFonts w:ascii="Segoe UI" w:hAnsi="Segoe UI" w:cs="Segoe UI"/>
          <w:b/>
          <w:bCs/>
          <w:sz w:val="21"/>
          <w:szCs w:val="21"/>
          <w:lang w:eastAsia="es-CO"/>
        </w:rPr>
        <w:t xml:space="preserve"> </w:t>
      </w:r>
      <w:r>
        <w:rPr>
          <w:rFonts w:ascii="Segoe UI" w:hAnsi="Segoe UI" w:cs="Segoe UI"/>
          <w:b/>
          <w:bCs/>
          <w:sz w:val="21"/>
          <w:szCs w:val="21"/>
          <w:lang w:val="es-CO" w:eastAsia="es-CO"/>
        </w:rPr>
        <w:t>CONTRATISTA</w:t>
      </w:r>
      <w:r w:rsidRPr="00B910F7">
        <w:rPr>
          <w:rFonts w:ascii="Segoe UI" w:hAnsi="Segoe UI" w:cs="Segoe UI"/>
          <w:sz w:val="21"/>
          <w:szCs w:val="21"/>
          <w:lang w:val="es-CO" w:eastAsia="es-CO"/>
        </w:rPr>
        <w:t xml:space="preserve"> alguno de sus administradores, </w:t>
      </w:r>
      <w:r w:rsidRPr="00B910F7">
        <w:rPr>
          <w:rFonts w:ascii="Segoe UI" w:hAnsi="Segoe UI" w:cs="Segoe UI"/>
          <w:sz w:val="21"/>
          <w:szCs w:val="21"/>
          <w:lang w:eastAsia="es-CO"/>
        </w:rPr>
        <w:t>s</w:t>
      </w:r>
      <w:r w:rsidRPr="00B910F7">
        <w:rPr>
          <w:rFonts w:ascii="Segoe UI" w:hAnsi="Segoe UI" w:cs="Segoe UI"/>
          <w:sz w:val="21"/>
          <w:szCs w:val="21"/>
          <w:lang w:val="es-CO" w:eastAsia="es-CO"/>
        </w:rPr>
        <w:t>ocios,</w:t>
      </w:r>
      <w:r w:rsidRPr="00672DBE">
        <w:rPr>
          <w:rFonts w:ascii="Segoe UI" w:hAnsi="Segoe UI" w:cs="Segoe UI"/>
          <w:sz w:val="21"/>
          <w:szCs w:val="21"/>
          <w:lang w:eastAsia="es-CO"/>
        </w:rPr>
        <w:t xml:space="preserve"> </w:t>
      </w:r>
      <w:r w:rsidRPr="00B910F7">
        <w:rPr>
          <w:rFonts w:ascii="Segoe UI" w:hAnsi="Segoe UI" w:cs="Segoe UI"/>
          <w:sz w:val="21"/>
          <w:szCs w:val="21"/>
          <w:lang w:val="es-CO" w:eastAsia="es-CO"/>
        </w:rPr>
        <w:t>beneficiario</w:t>
      </w:r>
      <w:r>
        <w:rPr>
          <w:rFonts w:ascii="Segoe UI" w:hAnsi="Segoe UI" w:cs="Segoe UI"/>
          <w:sz w:val="21"/>
          <w:szCs w:val="21"/>
          <w:lang w:eastAsia="es-CO"/>
        </w:rPr>
        <w:t>s finales, empleados,</w:t>
      </w:r>
      <w:r w:rsidRPr="00B910F7">
        <w:rPr>
          <w:rFonts w:ascii="Segoe UI" w:hAnsi="Segoe UI" w:cs="Segoe UI"/>
          <w:sz w:val="21"/>
          <w:szCs w:val="21"/>
          <w:lang w:val="es-CO" w:eastAsia="es-CO"/>
        </w:rPr>
        <w:t xml:space="preserve"> empresas vinculadas en cualquier de los eventos de los artículos 26,</w:t>
      </w:r>
      <w:r>
        <w:rPr>
          <w:rFonts w:ascii="Segoe UI" w:hAnsi="Segoe UI" w:cs="Segoe UI"/>
          <w:sz w:val="21"/>
          <w:szCs w:val="21"/>
          <w:lang w:eastAsia="es-CO"/>
        </w:rPr>
        <w:t xml:space="preserve"> </w:t>
      </w:r>
      <w:r w:rsidRPr="00B910F7">
        <w:rPr>
          <w:rFonts w:ascii="Segoe UI" w:hAnsi="Segoe UI" w:cs="Segoe UI"/>
          <w:sz w:val="21"/>
          <w:szCs w:val="21"/>
          <w:lang w:val="es-CO" w:eastAsia="es-CO"/>
        </w:rPr>
        <w:t>27 y 28 de la Ley 222 de 1995, inversionistas, donantes, adherentes</w:t>
      </w:r>
      <w:r>
        <w:rPr>
          <w:rFonts w:ascii="Segoe UI" w:hAnsi="Segoe UI" w:cs="Segoe UI"/>
          <w:sz w:val="21"/>
          <w:szCs w:val="21"/>
          <w:lang w:eastAsia="es-CO"/>
        </w:rPr>
        <w:t xml:space="preserve">, </w:t>
      </w:r>
      <w:r w:rsidRPr="00B910F7">
        <w:rPr>
          <w:rFonts w:ascii="Segoe UI" w:hAnsi="Segoe UI" w:cs="Segoe UI"/>
          <w:sz w:val="21"/>
          <w:szCs w:val="21"/>
          <w:lang w:eastAsia="es-CO"/>
        </w:rPr>
        <w:t>o</w:t>
      </w:r>
      <w:r>
        <w:rPr>
          <w:rFonts w:ascii="Segoe UI" w:hAnsi="Segoe UI" w:cs="Segoe UI"/>
          <w:sz w:val="21"/>
          <w:szCs w:val="21"/>
          <w:lang w:eastAsia="es-CO"/>
        </w:rPr>
        <w:t xml:space="preserve"> la configuración de las </w:t>
      </w:r>
      <w:r w:rsidRPr="00B910F7">
        <w:rPr>
          <w:rFonts w:ascii="Segoe UI" w:hAnsi="Segoe UI" w:cs="Segoe UI"/>
          <w:sz w:val="21"/>
          <w:szCs w:val="21"/>
          <w:lang w:eastAsia="es-CO"/>
        </w:rPr>
        <w:t xml:space="preserve">alertas enumeradas en las políticas y procedimientos </w:t>
      </w:r>
      <w:r>
        <w:rPr>
          <w:rFonts w:ascii="Segoe UI" w:hAnsi="Segoe UI" w:cs="Segoe UI"/>
          <w:sz w:val="21"/>
          <w:szCs w:val="21"/>
          <w:lang w:eastAsia="es-CO"/>
        </w:rPr>
        <w:t xml:space="preserve">del </w:t>
      </w:r>
      <w:r w:rsidRPr="00B910F7">
        <w:rPr>
          <w:rFonts w:ascii="Segoe UI" w:hAnsi="Segoe UI" w:cs="Segoe UI"/>
          <w:sz w:val="21"/>
          <w:szCs w:val="21"/>
          <w:lang w:eastAsia="es-CO"/>
        </w:rPr>
        <w:t>SARLAFT</w:t>
      </w:r>
      <w:r>
        <w:rPr>
          <w:rFonts w:ascii="Segoe UI" w:hAnsi="Segoe UI" w:cs="Segoe UI"/>
          <w:sz w:val="21"/>
          <w:szCs w:val="21"/>
          <w:lang w:eastAsia="es-CO"/>
        </w:rPr>
        <w:t xml:space="preserve"> de la FIDUCIARIA.</w:t>
      </w:r>
    </w:p>
    <w:p w14:paraId="2F2A32C6" w14:textId="77777777" w:rsidR="0062326C" w:rsidRPr="00476412" w:rsidRDefault="0062326C" w:rsidP="0062326C">
      <w:pPr>
        <w:pStyle w:val="Prrafodelista"/>
        <w:spacing w:after="0"/>
        <w:jc w:val="both"/>
        <w:rPr>
          <w:rFonts w:ascii="Segoe UI" w:hAnsi="Segoe UI" w:cs="Segoe UI"/>
          <w:sz w:val="21"/>
          <w:szCs w:val="21"/>
        </w:rPr>
      </w:pPr>
    </w:p>
    <w:p w14:paraId="00EAA608" w14:textId="77777777" w:rsidR="0062326C" w:rsidRDefault="0062326C" w:rsidP="0062326C">
      <w:pPr>
        <w:jc w:val="both"/>
        <w:rPr>
          <w:rFonts w:ascii="Segoe UI" w:hAnsi="Segoe UI" w:cs="Segoe UI"/>
          <w:sz w:val="21"/>
          <w:szCs w:val="21"/>
          <w:lang w:eastAsia="es-CO"/>
        </w:rPr>
      </w:pPr>
      <w:r w:rsidRPr="007174BF">
        <w:rPr>
          <w:rFonts w:ascii="Segoe UI" w:hAnsi="Segoe UI" w:cs="Segoe UI"/>
          <w:sz w:val="21"/>
          <w:szCs w:val="21"/>
          <w:lang w:eastAsia="es-CO"/>
        </w:rPr>
        <w:t xml:space="preserve">En consecuencia, una vez acaecido alguno de los eventos descritos </w:t>
      </w:r>
      <w:r>
        <w:rPr>
          <w:rFonts w:ascii="Segoe UI" w:hAnsi="Segoe UI" w:cs="Segoe UI"/>
          <w:sz w:val="21"/>
          <w:szCs w:val="21"/>
          <w:lang w:eastAsia="es-CO"/>
        </w:rPr>
        <w:t>anteriormente</w:t>
      </w:r>
      <w:r w:rsidRPr="007174BF">
        <w:rPr>
          <w:rFonts w:ascii="Segoe UI" w:hAnsi="Segoe UI" w:cs="Segoe UI"/>
          <w:sz w:val="21"/>
          <w:szCs w:val="21"/>
          <w:lang w:eastAsia="es-CO"/>
        </w:rPr>
        <w:t xml:space="preserve"> la </w:t>
      </w:r>
      <w:r>
        <w:rPr>
          <w:rFonts w:ascii="Segoe UI" w:hAnsi="Segoe UI" w:cs="Segoe UI"/>
          <w:b/>
          <w:bCs/>
          <w:sz w:val="21"/>
          <w:szCs w:val="21"/>
          <w:lang w:eastAsia="es-CO"/>
        </w:rPr>
        <w:t>CONTRATANTE</w:t>
      </w:r>
      <w:r w:rsidRPr="007174BF">
        <w:rPr>
          <w:rFonts w:ascii="Segoe UI" w:hAnsi="Segoe UI" w:cs="Segoe UI"/>
          <w:sz w:val="21"/>
          <w:szCs w:val="21"/>
          <w:lang w:eastAsia="es-CO"/>
        </w:rPr>
        <w:t xml:space="preserve"> mediante comunicación dirigida al </w:t>
      </w:r>
      <w:r>
        <w:rPr>
          <w:rFonts w:ascii="Segoe UI" w:hAnsi="Segoe UI" w:cs="Segoe UI"/>
          <w:b/>
          <w:bCs/>
          <w:sz w:val="21"/>
          <w:szCs w:val="21"/>
          <w:lang w:eastAsia="es-CO"/>
        </w:rPr>
        <w:t>CONTRATISTA</w:t>
      </w:r>
      <w:r w:rsidRPr="007174BF">
        <w:rPr>
          <w:rFonts w:ascii="Segoe UI" w:hAnsi="Segoe UI" w:cs="Segoe UI"/>
          <w:sz w:val="21"/>
          <w:szCs w:val="21"/>
          <w:lang w:eastAsia="es-CO"/>
        </w:rPr>
        <w:t>, a su última dirección</w:t>
      </w:r>
      <w:r>
        <w:rPr>
          <w:rFonts w:ascii="Segoe UI" w:hAnsi="Segoe UI" w:cs="Segoe UI"/>
          <w:sz w:val="21"/>
          <w:szCs w:val="21"/>
          <w:lang w:eastAsia="es-CO"/>
        </w:rPr>
        <w:t xml:space="preserve"> física y/o último correo electrónico</w:t>
      </w:r>
      <w:r w:rsidRPr="007174BF">
        <w:rPr>
          <w:rFonts w:ascii="Segoe UI" w:hAnsi="Segoe UI" w:cs="Segoe UI"/>
          <w:sz w:val="21"/>
          <w:szCs w:val="21"/>
          <w:lang w:eastAsia="es-CO"/>
        </w:rPr>
        <w:t xml:space="preserve"> registrad</w:t>
      </w:r>
      <w:r>
        <w:rPr>
          <w:rFonts w:ascii="Segoe UI" w:hAnsi="Segoe UI" w:cs="Segoe UI"/>
          <w:sz w:val="21"/>
          <w:szCs w:val="21"/>
          <w:lang w:eastAsia="es-CO"/>
        </w:rPr>
        <w:t>o</w:t>
      </w:r>
      <w:r w:rsidRPr="007174BF">
        <w:rPr>
          <w:rFonts w:ascii="Segoe UI" w:hAnsi="Segoe UI" w:cs="Segoe UI"/>
          <w:sz w:val="21"/>
          <w:szCs w:val="21"/>
          <w:lang w:eastAsia="es-CO"/>
        </w:rPr>
        <w:t xml:space="preserve">, informará la terminación y liquidación del contrato, </w:t>
      </w:r>
      <w:r w:rsidRPr="007174BF">
        <w:rPr>
          <w:rFonts w:ascii="Segoe UI" w:hAnsi="Segoe UI" w:cs="Segoe UI"/>
          <w:sz w:val="21"/>
          <w:szCs w:val="21"/>
        </w:rPr>
        <w:t xml:space="preserve">sin que por este hecho esté obligado a indemnizar </w:t>
      </w:r>
      <w:r>
        <w:rPr>
          <w:rFonts w:ascii="Segoe UI" w:hAnsi="Segoe UI" w:cs="Segoe UI"/>
          <w:sz w:val="21"/>
          <w:szCs w:val="21"/>
        </w:rPr>
        <w:t xml:space="preserve">de </w:t>
      </w:r>
      <w:r w:rsidRPr="007174BF">
        <w:rPr>
          <w:rFonts w:ascii="Segoe UI" w:hAnsi="Segoe UI" w:cs="Segoe UI"/>
          <w:sz w:val="21"/>
          <w:szCs w:val="21"/>
        </w:rPr>
        <w:t xml:space="preserve">ningún tipo de perjuicio al </w:t>
      </w:r>
      <w:r w:rsidRPr="007174BF">
        <w:rPr>
          <w:rFonts w:ascii="Segoe UI" w:hAnsi="Segoe UI" w:cs="Segoe UI"/>
          <w:b/>
          <w:bCs/>
          <w:sz w:val="21"/>
          <w:szCs w:val="21"/>
        </w:rPr>
        <w:t>CONTRATISTA</w:t>
      </w:r>
      <w:r w:rsidRPr="007174BF">
        <w:rPr>
          <w:rFonts w:ascii="Segoe UI" w:hAnsi="Segoe UI" w:cs="Segoe UI"/>
          <w:sz w:val="21"/>
          <w:szCs w:val="21"/>
        </w:rPr>
        <w:t>.</w:t>
      </w:r>
    </w:p>
    <w:p w14:paraId="0F12D312" w14:textId="77777777" w:rsidR="0062326C" w:rsidRDefault="0062326C" w:rsidP="0062326C">
      <w:pPr>
        <w:jc w:val="both"/>
        <w:rPr>
          <w:rFonts w:ascii="Segoe UI" w:hAnsi="Segoe UI" w:cs="Segoe UI"/>
          <w:sz w:val="21"/>
          <w:szCs w:val="21"/>
          <w:lang w:eastAsia="es-CO"/>
        </w:rPr>
      </w:pPr>
    </w:p>
    <w:p w14:paraId="44F03B0D" w14:textId="6753A5F7" w:rsidR="0062326C" w:rsidRPr="007174BF" w:rsidRDefault="0062326C" w:rsidP="0062326C">
      <w:pPr>
        <w:jc w:val="both"/>
        <w:rPr>
          <w:rFonts w:ascii="Segoe UI" w:hAnsi="Segoe UI" w:cs="Segoe UI"/>
          <w:sz w:val="21"/>
          <w:szCs w:val="21"/>
          <w:lang w:eastAsia="es-CO"/>
        </w:rPr>
      </w:pPr>
      <w:r w:rsidRPr="007174BF">
        <w:rPr>
          <w:rFonts w:ascii="Segoe UI" w:hAnsi="Segoe UI" w:cs="Segoe UI"/>
          <w:sz w:val="21"/>
          <w:szCs w:val="21"/>
          <w:lang w:eastAsia="es-CO"/>
        </w:rPr>
        <w:t>Así mismo</w:t>
      </w:r>
      <w:r>
        <w:rPr>
          <w:rFonts w:ascii="Segoe UI" w:hAnsi="Segoe UI" w:cs="Segoe UI"/>
          <w:sz w:val="21"/>
          <w:szCs w:val="21"/>
          <w:lang w:eastAsia="es-CO"/>
        </w:rPr>
        <w:t>,</w:t>
      </w:r>
      <w:r w:rsidRPr="007174BF">
        <w:rPr>
          <w:rFonts w:ascii="Segoe UI" w:hAnsi="Segoe UI" w:cs="Segoe UI"/>
          <w:sz w:val="21"/>
          <w:szCs w:val="21"/>
          <w:lang w:eastAsia="es-CO"/>
        </w:rPr>
        <w:t xml:space="preserve"> </w:t>
      </w:r>
      <w:r w:rsidRPr="002838CF">
        <w:rPr>
          <w:rFonts w:ascii="Segoe UI" w:hAnsi="Segoe UI" w:cs="Segoe UI"/>
          <w:b/>
          <w:bCs/>
          <w:sz w:val="21"/>
          <w:szCs w:val="21"/>
          <w:lang w:eastAsia="es-CO"/>
        </w:rPr>
        <w:t>L</w:t>
      </w:r>
      <w:r>
        <w:rPr>
          <w:rFonts w:ascii="Segoe UI" w:hAnsi="Segoe UI" w:cs="Segoe UI"/>
          <w:b/>
          <w:bCs/>
          <w:sz w:val="21"/>
          <w:szCs w:val="21"/>
          <w:lang w:eastAsia="es-CO"/>
        </w:rPr>
        <w:t>A</w:t>
      </w:r>
      <w:r>
        <w:rPr>
          <w:rFonts w:ascii="Segoe UI" w:hAnsi="Segoe UI" w:cs="Segoe UI"/>
          <w:sz w:val="21"/>
          <w:szCs w:val="21"/>
          <w:lang w:eastAsia="es-CO"/>
        </w:rPr>
        <w:t xml:space="preserve"> </w:t>
      </w:r>
      <w:r w:rsidRPr="002838CF">
        <w:rPr>
          <w:rFonts w:ascii="Segoe UI" w:hAnsi="Segoe UI" w:cs="Segoe UI"/>
          <w:b/>
          <w:bCs/>
          <w:sz w:val="21"/>
          <w:szCs w:val="21"/>
          <w:lang w:eastAsia="es-CO"/>
        </w:rPr>
        <w:t>CONTRATANTE</w:t>
      </w:r>
      <w:r>
        <w:rPr>
          <w:rFonts w:ascii="Segoe UI" w:hAnsi="Segoe UI" w:cs="Segoe UI"/>
          <w:sz w:val="21"/>
          <w:szCs w:val="21"/>
          <w:lang w:eastAsia="es-CO"/>
        </w:rPr>
        <w:t xml:space="preserve"> </w:t>
      </w:r>
      <w:r w:rsidRPr="007174BF">
        <w:rPr>
          <w:rFonts w:ascii="Segoe UI" w:hAnsi="Segoe UI" w:cs="Segoe UI"/>
          <w:sz w:val="21"/>
          <w:szCs w:val="21"/>
          <w:lang w:eastAsia="es-CO"/>
        </w:rPr>
        <w:t>estará facultada para suspender todos los pagos o giros que de conformidad con el contrato deban efectuarse con ocasión al acaecimiento del referido evento.</w:t>
      </w:r>
    </w:p>
    <w:p w14:paraId="1C321758" w14:textId="77777777" w:rsidR="0062326C" w:rsidRPr="00D4340D" w:rsidRDefault="0062326C" w:rsidP="002357B9">
      <w:pPr>
        <w:contextualSpacing/>
        <w:jc w:val="both"/>
        <w:rPr>
          <w:rFonts w:ascii="Segoe UI" w:hAnsi="Segoe UI" w:cs="Segoe UI"/>
          <w:b/>
          <w:bCs/>
          <w:sz w:val="21"/>
          <w:szCs w:val="21"/>
          <w:lang w:eastAsia="ko-KR"/>
        </w:rPr>
      </w:pPr>
    </w:p>
    <w:p w14:paraId="39CC8806" w14:textId="41AE1806" w:rsidR="00213E7B" w:rsidRPr="00D4340D" w:rsidRDefault="00213E7B" w:rsidP="002357B9">
      <w:pPr>
        <w:contextualSpacing/>
        <w:jc w:val="both"/>
        <w:rPr>
          <w:rFonts w:ascii="Segoe UI" w:hAnsi="Segoe UI" w:cs="Segoe UI"/>
          <w:b/>
          <w:sz w:val="21"/>
          <w:szCs w:val="21"/>
          <w:u w:val="single"/>
        </w:rPr>
      </w:pPr>
      <w:r w:rsidRPr="00D4340D">
        <w:rPr>
          <w:rFonts w:ascii="Segoe UI" w:hAnsi="Segoe UI" w:cs="Segoe UI"/>
          <w:b/>
          <w:bCs/>
          <w:sz w:val="21"/>
          <w:szCs w:val="21"/>
          <w:lang w:eastAsia="ko-KR"/>
        </w:rPr>
        <w:t xml:space="preserve">CLÁUSULA VIGÉSIMA </w:t>
      </w:r>
      <w:r w:rsidRPr="00D4340D">
        <w:rPr>
          <w:rFonts w:ascii="Segoe UI" w:hAnsi="Segoe UI" w:cs="Segoe UI"/>
          <w:b/>
          <w:bCs/>
          <w:sz w:val="21"/>
          <w:szCs w:val="21"/>
          <w:lang w:val="es-ES_tradnl"/>
        </w:rPr>
        <w:t xml:space="preserve">-  </w:t>
      </w:r>
      <w:r w:rsidRPr="00D4340D">
        <w:rPr>
          <w:rFonts w:ascii="Segoe UI" w:hAnsi="Segoe UI" w:cs="Segoe UI"/>
          <w:b/>
          <w:bCs/>
          <w:sz w:val="21"/>
          <w:szCs w:val="21"/>
        </w:rPr>
        <w:t xml:space="preserve">AUTORIZACIÓN EXPRESA PARA REPORTAR, CONSULTAR Y COMPARTIR INFORMACIÓN CONTENIDA EN LAS BASES DE DATOS FINANCIERA, CREDITICIA, COMERCIAL, DE SERVICIOS Y LA PROVENIENTE DE OTROS PAÍSES: </w:t>
      </w:r>
      <w:r w:rsidRPr="00D4340D">
        <w:rPr>
          <w:rFonts w:ascii="Segoe UI" w:hAnsi="Segoe UI" w:cs="Segoe UI"/>
          <w:bCs/>
          <w:sz w:val="21"/>
          <w:szCs w:val="21"/>
        </w:rPr>
        <w:t>El</w:t>
      </w:r>
      <w:r w:rsidRPr="00D4340D">
        <w:rPr>
          <w:rFonts w:ascii="Segoe UI" w:hAnsi="Segoe UI" w:cs="Segoe UI"/>
          <w:b/>
          <w:bCs/>
          <w:sz w:val="21"/>
          <w:szCs w:val="21"/>
        </w:rPr>
        <w:t xml:space="preserve"> </w:t>
      </w:r>
      <w:r w:rsidRPr="00D4340D">
        <w:rPr>
          <w:rFonts w:ascii="Segoe UI" w:hAnsi="Segoe UI" w:cs="Segoe UI"/>
          <w:b/>
          <w:snapToGrid w:val="0"/>
          <w:sz w:val="21"/>
          <w:szCs w:val="21"/>
        </w:rPr>
        <w:t>CONTRATISTA</w:t>
      </w:r>
      <w:r w:rsidRPr="00D4340D">
        <w:rPr>
          <w:rFonts w:ascii="Segoe UI" w:hAnsi="Segoe UI" w:cs="Segoe UI"/>
          <w:b/>
          <w:bCs/>
          <w:sz w:val="21"/>
          <w:szCs w:val="21"/>
        </w:rPr>
        <w:t xml:space="preserve"> </w:t>
      </w:r>
      <w:r w:rsidRPr="00D4340D">
        <w:rPr>
          <w:rFonts w:ascii="Segoe UI" w:hAnsi="Segoe UI" w:cs="Segoe UI"/>
          <w:sz w:val="21"/>
          <w:szCs w:val="21"/>
        </w:rPr>
        <w:t xml:space="preserve">autoriza expresa e irrevocablemente a </w:t>
      </w:r>
      <w:r w:rsidRPr="00D4340D">
        <w:rPr>
          <w:rFonts w:ascii="Segoe UI" w:hAnsi="Segoe UI" w:cs="Segoe UI"/>
          <w:b/>
          <w:sz w:val="21"/>
          <w:szCs w:val="21"/>
        </w:rPr>
        <w:t>FIDUCOLDEX</w:t>
      </w:r>
      <w:r w:rsidRPr="00D4340D">
        <w:rPr>
          <w:rFonts w:ascii="Segoe UI" w:hAnsi="Segoe UI" w:cs="Segoe UI"/>
          <w:sz w:val="21"/>
          <w:szCs w:val="21"/>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D4340D">
        <w:rPr>
          <w:rFonts w:ascii="Segoe UI" w:hAnsi="Segoe UI" w:cs="Segoe UI"/>
          <w:b/>
          <w:bCs/>
          <w:sz w:val="21"/>
          <w:szCs w:val="21"/>
        </w:rPr>
        <w:t xml:space="preserve">, </w:t>
      </w:r>
      <w:r w:rsidRPr="00D4340D">
        <w:rPr>
          <w:rFonts w:ascii="Segoe UI" w:hAnsi="Segoe UI" w:cs="Segoe UI"/>
          <w:bCs/>
          <w:sz w:val="21"/>
          <w:szCs w:val="21"/>
        </w:rPr>
        <w:t xml:space="preserve">el </w:t>
      </w:r>
      <w:r w:rsidRPr="00D4340D">
        <w:rPr>
          <w:rFonts w:ascii="Segoe UI" w:hAnsi="Segoe UI" w:cs="Segoe UI"/>
          <w:b/>
          <w:snapToGrid w:val="0"/>
          <w:sz w:val="21"/>
          <w:szCs w:val="21"/>
        </w:rPr>
        <w:t>CONTRATISTA</w:t>
      </w:r>
      <w:r w:rsidRPr="00D4340D">
        <w:rPr>
          <w:rFonts w:ascii="Segoe UI" w:hAnsi="Segoe UI" w:cs="Segoe UI"/>
          <w:sz w:val="21"/>
          <w:szCs w:val="21"/>
        </w:rPr>
        <w:t xml:space="preserve"> autoriza de manera expresa e irrevocable a </w:t>
      </w:r>
      <w:r w:rsidRPr="00D4340D">
        <w:rPr>
          <w:rFonts w:ascii="Segoe UI" w:hAnsi="Segoe UI" w:cs="Segoe UI"/>
          <w:b/>
          <w:sz w:val="21"/>
          <w:szCs w:val="21"/>
        </w:rPr>
        <w:t>FIDUCOLDEX,</w:t>
      </w:r>
      <w:r w:rsidRPr="00D4340D">
        <w:rPr>
          <w:rFonts w:ascii="Segoe UI" w:hAnsi="Segoe UI" w:cs="Segoe UI"/>
          <w:sz w:val="21"/>
          <w:szCs w:val="21"/>
        </w:rPr>
        <w:t xml:space="preserve"> para que consulte toda la información financiera, crediticia, comercial, de servicios y la proveniente de otros países, atinente a las relaciones comerciales que el </w:t>
      </w:r>
      <w:r w:rsidRPr="00D4340D">
        <w:rPr>
          <w:rFonts w:ascii="Segoe UI" w:hAnsi="Segoe UI" w:cs="Segoe UI"/>
          <w:b/>
          <w:snapToGrid w:val="0"/>
          <w:sz w:val="21"/>
          <w:szCs w:val="21"/>
        </w:rPr>
        <w:t>CONTRATISTA</w:t>
      </w:r>
      <w:r w:rsidRPr="00D4340D">
        <w:rPr>
          <w:rFonts w:ascii="Segoe UI" w:hAnsi="Segoe UI" w:cs="Segoe UI"/>
          <w:sz w:val="21"/>
          <w:szCs w:val="21"/>
        </w:rPr>
        <w:t xml:space="preserve"> tenga con el sistema financiero, comercial y de servicios, o de cualquier sector, tanto en Colombia como en el exterior, en cualquier tiempo.</w:t>
      </w:r>
    </w:p>
    <w:p w14:paraId="768B2BC3" w14:textId="77777777" w:rsidR="00213E7B" w:rsidRPr="00D4340D" w:rsidRDefault="00213E7B" w:rsidP="002357B9">
      <w:pPr>
        <w:contextualSpacing/>
        <w:jc w:val="both"/>
        <w:rPr>
          <w:rFonts w:ascii="Segoe UI" w:hAnsi="Segoe UI" w:cs="Segoe UI"/>
          <w:b/>
          <w:bCs/>
          <w:sz w:val="21"/>
          <w:szCs w:val="21"/>
          <w:lang w:val="es-ES_tradnl"/>
        </w:rPr>
      </w:pPr>
    </w:p>
    <w:p w14:paraId="541AD305" w14:textId="7808CDB9" w:rsidR="00213E7B" w:rsidRPr="00D4340D" w:rsidRDefault="00213E7B" w:rsidP="002357B9">
      <w:pPr>
        <w:contextualSpacing/>
        <w:jc w:val="both"/>
        <w:rPr>
          <w:rFonts w:ascii="Segoe UI" w:hAnsi="Segoe UI" w:cs="Segoe UI"/>
          <w:sz w:val="21"/>
          <w:szCs w:val="21"/>
        </w:rPr>
      </w:pPr>
      <w:r w:rsidRPr="00D4340D">
        <w:rPr>
          <w:rFonts w:ascii="Segoe UI" w:hAnsi="Segoe UI" w:cs="Segoe UI"/>
          <w:b/>
          <w:sz w:val="21"/>
          <w:szCs w:val="21"/>
          <w:lang w:val="es-CO"/>
        </w:rPr>
        <w:t xml:space="preserve">CLÁUSULA VIGÉSIMA </w:t>
      </w:r>
      <w:r w:rsidR="00BF2216" w:rsidRPr="00D4340D">
        <w:rPr>
          <w:rFonts w:ascii="Segoe UI" w:hAnsi="Segoe UI" w:cs="Segoe UI"/>
          <w:b/>
          <w:sz w:val="21"/>
          <w:szCs w:val="21"/>
          <w:lang w:val="es-CO"/>
        </w:rPr>
        <w:t>PRIMERA</w:t>
      </w:r>
      <w:r w:rsidRPr="00D4340D">
        <w:rPr>
          <w:rFonts w:ascii="Segoe UI" w:hAnsi="Segoe UI" w:cs="Segoe UI"/>
          <w:b/>
          <w:sz w:val="21"/>
          <w:szCs w:val="21"/>
          <w:lang w:val="es-CO"/>
        </w:rPr>
        <w:t xml:space="preserve"> - </w:t>
      </w:r>
      <w:r w:rsidRPr="00D4340D">
        <w:rPr>
          <w:rFonts w:ascii="Segoe UI" w:hAnsi="Segoe UI" w:cs="Segoe UI"/>
          <w:b/>
          <w:bCs/>
          <w:sz w:val="21"/>
          <w:szCs w:val="21"/>
        </w:rPr>
        <w:t>RESPONSABILIDAD SOCIAL EMPRESARIAL:</w:t>
      </w:r>
      <w:r w:rsidRPr="00D4340D">
        <w:rPr>
          <w:rFonts w:ascii="Segoe UI" w:hAnsi="Segoe UI" w:cs="Segoe UI"/>
          <w:sz w:val="21"/>
          <w:szCs w:val="21"/>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241E5856" w14:textId="77777777" w:rsidR="00213E7B" w:rsidRPr="00D4340D" w:rsidRDefault="00213E7B" w:rsidP="002357B9">
      <w:pPr>
        <w:contextualSpacing/>
        <w:jc w:val="both"/>
        <w:rPr>
          <w:rFonts w:ascii="Segoe UI" w:hAnsi="Segoe UI" w:cs="Segoe UI"/>
          <w:b/>
          <w:sz w:val="21"/>
          <w:szCs w:val="21"/>
          <w:lang w:val="es-ES_tradnl"/>
        </w:rPr>
      </w:pPr>
    </w:p>
    <w:p w14:paraId="3B2F95D6" w14:textId="24C2CD52" w:rsidR="00213E7B" w:rsidRPr="00D4340D"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rPr>
        <w:t xml:space="preserve">CLÁUSULA VIGÉSIMA </w:t>
      </w:r>
      <w:r w:rsidR="00BF2216" w:rsidRPr="00D4340D">
        <w:rPr>
          <w:rFonts w:ascii="Segoe UI" w:hAnsi="Segoe UI" w:cs="Segoe UI"/>
          <w:b/>
          <w:sz w:val="21"/>
          <w:szCs w:val="21"/>
          <w:lang w:val="es-ES_tradnl"/>
        </w:rPr>
        <w:t>SEGUNDA</w:t>
      </w:r>
      <w:r w:rsidRPr="00D4340D">
        <w:rPr>
          <w:rFonts w:ascii="Segoe UI" w:hAnsi="Segoe UI" w:cs="Segoe UI"/>
          <w:b/>
          <w:sz w:val="21"/>
          <w:szCs w:val="21"/>
          <w:lang w:val="es-ES_tradnl"/>
        </w:rPr>
        <w:t xml:space="preserve"> - CAUSALES DE TERMINACIÓN: </w:t>
      </w:r>
      <w:r w:rsidRPr="00D4340D">
        <w:rPr>
          <w:rFonts w:ascii="Segoe UI" w:hAnsi="Segoe UI" w:cs="Segoe UI"/>
          <w:sz w:val="21"/>
          <w:szCs w:val="21"/>
          <w:lang w:eastAsia="ko-KR"/>
        </w:rPr>
        <w:t xml:space="preserve">El presente contrato terminará por las siguientes causales: </w:t>
      </w:r>
    </w:p>
    <w:p w14:paraId="2B940E3B"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el cumplimiento del término previsto para su duración.</w:t>
      </w:r>
    </w:p>
    <w:p w14:paraId="69F2BEF4"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Por terminación anticipada de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w:t>
      </w:r>
    </w:p>
    <w:p w14:paraId="20948875"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imposibilidad de cumplir su objeto.</w:t>
      </w:r>
    </w:p>
    <w:p w14:paraId="7D43C6F8"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mutuo acuerdo entre las partes.</w:t>
      </w:r>
    </w:p>
    <w:p w14:paraId="2C350976" w14:textId="08215933"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el incumplimiento total o parcial de</w:t>
      </w:r>
      <w:r w:rsidR="00340734">
        <w:rPr>
          <w:rFonts w:ascii="Segoe UI" w:hAnsi="Segoe UI" w:cs="Segoe UI"/>
          <w:sz w:val="21"/>
          <w:szCs w:val="21"/>
          <w:lang w:eastAsia="ko-KR"/>
        </w:rPr>
        <w:t>l</w:t>
      </w:r>
      <w:r w:rsidRPr="00D4340D">
        <w:rPr>
          <w:rFonts w:ascii="Segoe UI" w:hAnsi="Segoe UI" w:cs="Segoe UI"/>
          <w:sz w:val="21"/>
          <w:szCs w:val="21"/>
          <w:lang w:eastAsia="ko-KR"/>
        </w:rPr>
        <w:t xml:space="preserve"> </w:t>
      </w:r>
      <w:r w:rsidRPr="00D4340D">
        <w:rPr>
          <w:rFonts w:ascii="Segoe UI" w:hAnsi="Segoe UI" w:cs="Segoe UI"/>
          <w:b/>
          <w:sz w:val="21"/>
          <w:szCs w:val="21"/>
          <w:lang w:eastAsia="ko-KR"/>
        </w:rPr>
        <w:t xml:space="preserve">CONTRATISTA </w:t>
      </w:r>
      <w:r w:rsidRPr="00D4340D">
        <w:rPr>
          <w:rFonts w:ascii="Segoe UI" w:hAnsi="Segoe UI" w:cs="Segoe UI"/>
          <w:sz w:val="21"/>
          <w:szCs w:val="21"/>
          <w:lang w:eastAsia="ko-KR"/>
        </w:rPr>
        <w:t xml:space="preserve">de sus obligaciones contractuales, caso en el cual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 xml:space="preserve"> </w:t>
      </w:r>
      <w:r w:rsidRPr="00D4340D">
        <w:rPr>
          <w:rFonts w:ascii="Segoe UI" w:hAnsi="Segoe UI" w:cs="Segoe UI"/>
          <w:sz w:val="21"/>
          <w:szCs w:val="21"/>
          <w:lang w:eastAsia="ko-KR"/>
        </w:rPr>
        <w:t>podrá dar por terminado el contrato unilateralmente en cualquier tiempo.</w:t>
      </w:r>
    </w:p>
    <w:p w14:paraId="09B8C6F7"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w:t>
      </w:r>
      <w:r w:rsidRPr="00D4340D">
        <w:rPr>
          <w:rFonts w:ascii="Segoe UI" w:hAnsi="Segoe UI" w:cs="Segoe UI"/>
          <w:b/>
          <w:sz w:val="21"/>
          <w:szCs w:val="21"/>
          <w:lang w:eastAsia="ko-KR"/>
        </w:rPr>
        <w:t>EL</w:t>
      </w:r>
      <w:r w:rsidRPr="00D4340D">
        <w:rPr>
          <w:rFonts w:ascii="Segoe UI" w:hAnsi="Segoe UI" w:cs="Segoe UI"/>
          <w:sz w:val="21"/>
          <w:szCs w:val="21"/>
          <w:lang w:eastAsia="ko-KR"/>
        </w:rPr>
        <w:t xml:space="preserve"> </w:t>
      </w:r>
      <w:r w:rsidRPr="00D4340D">
        <w:rPr>
          <w:rFonts w:ascii="Segoe UI" w:hAnsi="Segoe UI" w:cs="Segoe UI"/>
          <w:b/>
          <w:sz w:val="21"/>
          <w:szCs w:val="21"/>
          <w:lang w:eastAsia="ko-KR"/>
        </w:rPr>
        <w:t xml:space="preserve">CONTRATISTA </w:t>
      </w:r>
      <w:r w:rsidRPr="00D4340D">
        <w:rPr>
          <w:rFonts w:ascii="Segoe UI" w:hAnsi="Segoe UI" w:cs="Segoe UI"/>
          <w:sz w:val="21"/>
          <w:szCs w:val="21"/>
          <w:lang w:eastAsia="ko-KR"/>
        </w:rPr>
        <w:t xml:space="preserve">se encuentre incurso en cualquier causal de inhabilidad, incompatibilidad o conflicto de interés, no contemplado inicialmente o sobreviniente, para contratar con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w:t>
      </w:r>
    </w:p>
    <w:p w14:paraId="10B5B611"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En cualquier momento, por decisión de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 xml:space="preserve">, mediante previo aviso por escrito con por lo menos quince (15) días hábiles de anticipación a la fecha de la terminación, sin que por ello se genere a favor del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indemnización alguna</w:t>
      </w:r>
    </w:p>
    <w:p w14:paraId="261676D4"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En el evento de verificarse alguna falta de veracidad o validez en las garantías solicitadas para este contrato.</w:t>
      </w:r>
    </w:p>
    <w:p w14:paraId="46D975E3"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las demás causales establecidas en la ley y en el presente contrato.</w:t>
      </w:r>
    </w:p>
    <w:p w14:paraId="1F8C5B43" w14:textId="77777777" w:rsidR="00213E7B" w:rsidRPr="00D4340D" w:rsidRDefault="00213E7B" w:rsidP="002357B9">
      <w:pPr>
        <w:contextualSpacing/>
        <w:jc w:val="both"/>
        <w:rPr>
          <w:rFonts w:ascii="Segoe UI" w:hAnsi="Segoe UI" w:cs="Segoe UI"/>
          <w:b/>
          <w:sz w:val="21"/>
          <w:szCs w:val="21"/>
        </w:rPr>
      </w:pPr>
    </w:p>
    <w:p w14:paraId="6695CBFD" w14:textId="3B1765B1" w:rsidR="00213E7B" w:rsidRPr="00D4340D" w:rsidRDefault="00213E7B" w:rsidP="002357B9">
      <w:pPr>
        <w:contextualSpacing/>
        <w:jc w:val="both"/>
        <w:rPr>
          <w:rFonts w:ascii="Segoe UI" w:hAnsi="Segoe UI" w:cs="Segoe UI"/>
          <w:sz w:val="21"/>
          <w:szCs w:val="21"/>
        </w:rPr>
      </w:pPr>
      <w:r w:rsidRPr="00D4340D">
        <w:rPr>
          <w:rFonts w:ascii="Segoe UI" w:hAnsi="Segoe UI" w:cs="Segoe UI"/>
          <w:b/>
          <w:sz w:val="21"/>
          <w:szCs w:val="21"/>
          <w:lang w:val="es-ES_tradnl"/>
        </w:rPr>
        <w:t>CLÁUSULA VIGÉSIMA</w:t>
      </w:r>
      <w:r w:rsidR="00BF2216" w:rsidRPr="00D4340D">
        <w:rPr>
          <w:rFonts w:ascii="Segoe UI" w:hAnsi="Segoe UI" w:cs="Segoe UI"/>
          <w:b/>
          <w:sz w:val="21"/>
          <w:szCs w:val="21"/>
          <w:lang w:val="es-ES_tradnl"/>
        </w:rPr>
        <w:t xml:space="preserve"> TERCERA</w:t>
      </w:r>
      <w:r w:rsidRPr="00D4340D">
        <w:rPr>
          <w:rFonts w:ascii="Segoe UI" w:hAnsi="Segoe UI" w:cs="Segoe UI"/>
          <w:b/>
          <w:sz w:val="21"/>
          <w:szCs w:val="21"/>
          <w:lang w:val="es-ES_tradnl"/>
        </w:rPr>
        <w:t xml:space="preserve"> - LIQUIDACIÓN DEL CONTRATO: </w:t>
      </w:r>
      <w:r w:rsidRPr="00D4340D">
        <w:rPr>
          <w:rFonts w:ascii="Segoe UI" w:hAnsi="Segoe UI" w:cs="Segoe UI"/>
          <w:sz w:val="21"/>
          <w:szCs w:val="21"/>
        </w:rPr>
        <w:t xml:space="preserve">De requerirse, de conformidad con lo establecido en el Manual de Contratación de </w:t>
      </w:r>
      <w:r w:rsidRPr="00D4340D">
        <w:rPr>
          <w:rFonts w:ascii="Segoe UI" w:hAnsi="Segoe UI" w:cs="Segoe UI"/>
          <w:b/>
          <w:bCs/>
          <w:sz w:val="21"/>
          <w:szCs w:val="21"/>
        </w:rPr>
        <w:t>PROCOLOMBIA</w:t>
      </w:r>
      <w:r w:rsidRPr="00D4340D">
        <w:rPr>
          <w:rFonts w:ascii="Segoe UI" w:hAnsi="Segoe UI" w:cs="Segoe UI"/>
          <w:sz w:val="21"/>
          <w:szCs w:val="21"/>
        </w:rPr>
        <w:t>, y una vez concluida la ejecución del objeto contractual y/o vencido el plazo señalado para su ejecución, y previo informe del supervisor, las partes procederán a la liquidación del contrato.</w:t>
      </w:r>
    </w:p>
    <w:p w14:paraId="1BBFA106" w14:textId="77777777" w:rsidR="00213E7B" w:rsidRPr="00D4340D" w:rsidRDefault="00213E7B" w:rsidP="002357B9">
      <w:pPr>
        <w:contextualSpacing/>
        <w:jc w:val="both"/>
        <w:rPr>
          <w:rFonts w:ascii="Segoe UI" w:hAnsi="Segoe UI" w:cs="Segoe UI"/>
          <w:sz w:val="21"/>
          <w:szCs w:val="21"/>
        </w:rPr>
      </w:pPr>
    </w:p>
    <w:p w14:paraId="21911D2D" w14:textId="309F6B00" w:rsidR="00213E7B" w:rsidRPr="00D4340D" w:rsidRDefault="00213E7B" w:rsidP="002357B9">
      <w:pPr>
        <w:jc w:val="both"/>
        <w:rPr>
          <w:rFonts w:ascii="Segoe UI" w:hAnsi="Segoe UI" w:cs="Segoe UI"/>
          <w:sz w:val="21"/>
          <w:szCs w:val="21"/>
        </w:rPr>
      </w:pPr>
      <w:r w:rsidRPr="00D4340D">
        <w:rPr>
          <w:rFonts w:ascii="Segoe UI" w:hAnsi="Segoe UI" w:cs="Segoe UI"/>
          <w:b/>
          <w:bCs/>
          <w:sz w:val="21"/>
          <w:szCs w:val="21"/>
        </w:rPr>
        <w:t>CLÁUSULA VIGÉSIMA</w:t>
      </w:r>
      <w:r w:rsidR="00BF2216" w:rsidRPr="00D4340D">
        <w:rPr>
          <w:rFonts w:ascii="Segoe UI" w:hAnsi="Segoe UI" w:cs="Segoe UI"/>
          <w:b/>
          <w:bCs/>
          <w:sz w:val="21"/>
          <w:szCs w:val="21"/>
        </w:rPr>
        <w:t xml:space="preserve"> CUARTA</w:t>
      </w:r>
      <w:r w:rsidRPr="00D4340D">
        <w:rPr>
          <w:rFonts w:ascii="Segoe UI" w:hAnsi="Segoe UI" w:cs="Segoe UI"/>
          <w:b/>
          <w:bCs/>
          <w:sz w:val="21"/>
          <w:szCs w:val="21"/>
        </w:rPr>
        <w:t xml:space="preserve"> - SOLUCIÓN DE CONTROVERSIAS:</w:t>
      </w:r>
      <w:r w:rsidRPr="00D4340D">
        <w:rPr>
          <w:rFonts w:ascii="Segoe UI" w:hAnsi="Segoe UI" w:cs="Segoe UI"/>
          <w:sz w:val="21"/>
          <w:szCs w:val="21"/>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w:t>
      </w:r>
      <w:r w:rsidRPr="00D4340D">
        <w:rPr>
          <w:rFonts w:ascii="Segoe UI" w:hAnsi="Segoe UI" w:cs="Segoe UI"/>
          <w:b/>
          <w:bCs/>
          <w:sz w:val="21"/>
          <w:szCs w:val="21"/>
        </w:rPr>
        <w:t>FIDUCOLDEX</w:t>
      </w:r>
      <w:r w:rsidRPr="00D4340D">
        <w:rPr>
          <w:rFonts w:ascii="Segoe UI" w:hAnsi="Segoe UI" w:cs="Segoe UI"/>
          <w:sz w:val="21"/>
          <w:szCs w:val="21"/>
        </w:rPr>
        <w:t xml:space="preserve"> como vocera y administradora de </w:t>
      </w:r>
      <w:r w:rsidRPr="00D4340D">
        <w:rPr>
          <w:rFonts w:ascii="Segoe UI" w:hAnsi="Segoe UI" w:cs="Segoe UI"/>
          <w:b/>
          <w:bCs/>
          <w:sz w:val="21"/>
          <w:szCs w:val="21"/>
        </w:rPr>
        <w:t>PROCOLOMBIA</w:t>
      </w:r>
      <w:r w:rsidRPr="00D4340D">
        <w:rPr>
          <w:rFonts w:ascii="Segoe UI" w:hAnsi="Segoe UI" w:cs="Segoe UI"/>
          <w:sz w:val="21"/>
          <w:szCs w:val="21"/>
        </w:rPr>
        <w:t xml:space="preserve">, de no llegar a un acuerdo las partes, transcurridos treinta (30) días hábiles, quedan facultadas para acudir ante la Jurisdicción Ordinaria. </w:t>
      </w:r>
    </w:p>
    <w:p w14:paraId="57191173" w14:textId="77777777" w:rsidR="00213E7B" w:rsidRPr="00D4340D" w:rsidRDefault="00213E7B" w:rsidP="002357B9">
      <w:pPr>
        <w:jc w:val="both"/>
        <w:rPr>
          <w:rFonts w:ascii="Segoe UI" w:hAnsi="Segoe UI" w:cs="Segoe UI"/>
          <w:sz w:val="21"/>
          <w:szCs w:val="21"/>
        </w:rPr>
      </w:pPr>
    </w:p>
    <w:p w14:paraId="031D2E87" w14:textId="0267B83F" w:rsidR="00213E7B"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r w:rsidRPr="00D4340D">
        <w:rPr>
          <w:rFonts w:ascii="Segoe UI" w:hAnsi="Segoe UI" w:cs="Segoe UI"/>
          <w:b/>
          <w:bCs/>
          <w:sz w:val="21"/>
          <w:szCs w:val="21"/>
        </w:rPr>
        <w:t xml:space="preserve">CLÁUSULA VIGÉSIMA </w:t>
      </w:r>
      <w:r w:rsidR="00BF2216" w:rsidRPr="00D4340D">
        <w:rPr>
          <w:rFonts w:ascii="Segoe UI" w:hAnsi="Segoe UI" w:cs="Segoe UI"/>
          <w:b/>
          <w:bCs/>
          <w:sz w:val="21"/>
          <w:szCs w:val="21"/>
        </w:rPr>
        <w:t>QUINT</w:t>
      </w:r>
      <w:r w:rsidRPr="00D4340D">
        <w:rPr>
          <w:rFonts w:ascii="Segoe UI" w:hAnsi="Segoe UI" w:cs="Segoe UI"/>
          <w:b/>
          <w:bCs/>
          <w:sz w:val="21"/>
          <w:szCs w:val="21"/>
        </w:rPr>
        <w:t>A -</w:t>
      </w:r>
      <w:r w:rsidRPr="00D4340D">
        <w:rPr>
          <w:rFonts w:ascii="Segoe UI" w:hAnsi="Segoe UI" w:cs="Segoe UI"/>
          <w:sz w:val="21"/>
          <w:szCs w:val="21"/>
        </w:rPr>
        <w:t xml:space="preserve"> </w:t>
      </w:r>
      <w:r w:rsidRPr="00D4340D">
        <w:rPr>
          <w:rFonts w:ascii="Segoe UI" w:hAnsi="Segoe UI" w:cs="Segoe UI"/>
          <w:b/>
          <w:bCs/>
          <w:sz w:val="21"/>
          <w:szCs w:val="21"/>
        </w:rPr>
        <w:t xml:space="preserve">ACTUALIZACIÓN DE INFORMACIÓN: </w:t>
      </w:r>
      <w:r w:rsidRPr="00D4340D">
        <w:rPr>
          <w:rFonts w:ascii="Segoe UI" w:hAnsi="Segoe UI" w:cs="Segoe UI"/>
          <w:sz w:val="21"/>
          <w:szCs w:val="21"/>
        </w:rPr>
        <w:t>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se obliga a actualizar por lo menos cada dos años (cuando aplique), la información requerida por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rPr>
        <w:t>, para el cumplimiento de las disposiciones del Sistema de Administración de Riesgo del Lavado de Activos y Financiación del Terrorismo – SARLAFT, así como suministrar los soportes documentales necesarios para confirmar los datos. No obstante lo anterior, 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autoriza expresamente 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lang w:eastAsia="ko-KR"/>
        </w:rPr>
        <w:t>.</w:t>
      </w:r>
    </w:p>
    <w:p w14:paraId="79F62B42" w14:textId="77777777" w:rsidR="00340734" w:rsidRPr="00D4340D" w:rsidRDefault="00340734"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118E9709" w14:textId="77777777"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r w:rsidRPr="00D4340D">
        <w:rPr>
          <w:rFonts w:ascii="Segoe UI" w:hAnsi="Segoe UI" w:cs="Segoe UI"/>
          <w:b/>
          <w:sz w:val="21"/>
          <w:szCs w:val="21"/>
          <w:lang w:eastAsia="ko-KR"/>
        </w:rPr>
        <w:t xml:space="preserve">PARÁGRAFO: </w:t>
      </w:r>
      <w:r w:rsidRPr="00D4340D">
        <w:rPr>
          <w:rFonts w:ascii="Segoe UI" w:hAnsi="Segoe UI" w:cs="Segoe UI"/>
          <w:sz w:val="21"/>
          <w:szCs w:val="21"/>
        </w:rPr>
        <w:t>En todo caso, 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se obliga a informar por escrito 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 xml:space="preserve">PROCOLOMBIA </w:t>
      </w:r>
      <w:r w:rsidRPr="00D4340D">
        <w:rPr>
          <w:rFonts w:ascii="Segoe UI" w:hAnsi="Segoe UI" w:cs="Segoe UI"/>
          <w:sz w:val="21"/>
          <w:szCs w:val="21"/>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2644EB45" w14:textId="77777777" w:rsidR="00213E7B" w:rsidRPr="00D4340D" w:rsidRDefault="00213E7B" w:rsidP="002357B9">
      <w:pPr>
        <w:jc w:val="both"/>
        <w:rPr>
          <w:rFonts w:ascii="Segoe UI" w:hAnsi="Segoe UI" w:cs="Segoe UI"/>
          <w:b/>
          <w:bCs/>
          <w:sz w:val="21"/>
          <w:szCs w:val="21"/>
        </w:rPr>
      </w:pPr>
    </w:p>
    <w:p w14:paraId="3D028CFC" w14:textId="65DA414C" w:rsidR="00213E7B" w:rsidRPr="00D4340D" w:rsidRDefault="00213E7B" w:rsidP="002357B9">
      <w:pPr>
        <w:jc w:val="both"/>
        <w:rPr>
          <w:rFonts w:ascii="Segoe UI" w:hAnsi="Segoe UI" w:cs="Segoe UI"/>
          <w:sz w:val="21"/>
          <w:szCs w:val="21"/>
          <w:lang w:val="es-ES_tradnl" w:eastAsia="ko-KR"/>
        </w:rPr>
      </w:pPr>
      <w:r w:rsidRPr="00D4340D">
        <w:rPr>
          <w:rFonts w:ascii="Segoe UI" w:hAnsi="Segoe UI" w:cs="Segoe UI"/>
          <w:b/>
          <w:bCs/>
          <w:sz w:val="21"/>
          <w:szCs w:val="21"/>
        </w:rPr>
        <w:t xml:space="preserve">CLÁUSULA VIGÉSIMA </w:t>
      </w:r>
      <w:r w:rsidR="00BF2216" w:rsidRPr="00D4340D">
        <w:rPr>
          <w:rFonts w:ascii="Segoe UI" w:hAnsi="Segoe UI" w:cs="Segoe UI"/>
          <w:b/>
          <w:bCs/>
          <w:sz w:val="21"/>
          <w:szCs w:val="21"/>
        </w:rPr>
        <w:t>SEXTA</w:t>
      </w:r>
      <w:r w:rsidRPr="00D4340D">
        <w:rPr>
          <w:rFonts w:ascii="Segoe UI" w:hAnsi="Segoe UI" w:cs="Segoe UI"/>
          <w:b/>
          <w:bCs/>
          <w:sz w:val="21"/>
          <w:szCs w:val="21"/>
        </w:rPr>
        <w:t xml:space="preserve"> - INDEMNIDAD: </w:t>
      </w:r>
      <w:r w:rsidRPr="00D4340D">
        <w:rPr>
          <w:rFonts w:ascii="Segoe UI" w:hAnsi="Segoe UI" w:cs="Segoe UI"/>
          <w:sz w:val="21"/>
          <w:szCs w:val="21"/>
        </w:rPr>
        <w:t xml:space="preserve">El </w:t>
      </w:r>
      <w:r w:rsidRPr="00D4340D">
        <w:rPr>
          <w:rFonts w:ascii="Segoe UI" w:hAnsi="Segoe UI" w:cs="Segoe UI"/>
          <w:b/>
          <w:bCs/>
          <w:sz w:val="21"/>
          <w:szCs w:val="21"/>
        </w:rPr>
        <w:t>CONTRATISTA</w:t>
      </w:r>
      <w:r w:rsidRPr="00D4340D">
        <w:rPr>
          <w:rFonts w:ascii="Segoe UI" w:hAnsi="Segoe UI" w:cs="Segoe UI"/>
          <w:sz w:val="21"/>
          <w:szCs w:val="21"/>
        </w:rPr>
        <w:t xml:space="preserve"> se obliga a proteger, indemnizar, mantener indemne y libre de toda responsabilidad a </w:t>
      </w:r>
      <w:r w:rsidRPr="00D4340D">
        <w:rPr>
          <w:rFonts w:ascii="Segoe UI" w:hAnsi="Segoe UI" w:cs="Segoe UI"/>
          <w:b/>
          <w:bCs/>
          <w:sz w:val="21"/>
          <w:szCs w:val="21"/>
        </w:rPr>
        <w:t>PROCOLOMBIA</w:t>
      </w:r>
      <w:r w:rsidRPr="00D4340D">
        <w:rPr>
          <w:rFonts w:ascii="Segoe UI" w:hAnsi="Segoe UI" w:cs="Segoe UI"/>
          <w:sz w:val="21"/>
          <w:szCs w:val="21"/>
        </w:rPr>
        <w:t xml:space="preserve"> por cualquier perjuicio o daño, que </w:t>
      </w:r>
      <w:r w:rsidRPr="00D4340D">
        <w:rPr>
          <w:rFonts w:ascii="Segoe UI" w:hAnsi="Segoe UI" w:cs="Segoe UI"/>
          <w:b/>
          <w:bCs/>
          <w:sz w:val="21"/>
          <w:szCs w:val="21"/>
        </w:rPr>
        <w:t>PROCOLOMBIA</w:t>
      </w:r>
      <w:r w:rsidRPr="00D4340D">
        <w:rPr>
          <w:rFonts w:ascii="Segoe UI" w:hAnsi="Segoe UI" w:cs="Segoe UI"/>
          <w:sz w:val="21"/>
          <w:szCs w:val="21"/>
        </w:rPr>
        <w:t xml:space="preserve"> pueda sufrir con ocasión de cualquier acto del </w:t>
      </w:r>
      <w:r w:rsidRPr="00D4340D">
        <w:rPr>
          <w:rFonts w:ascii="Segoe UI" w:hAnsi="Segoe UI" w:cs="Segoe UI"/>
          <w:b/>
          <w:bCs/>
          <w:sz w:val="21"/>
          <w:szCs w:val="21"/>
        </w:rPr>
        <w:t>CONTRATISTA</w:t>
      </w:r>
      <w:r w:rsidRPr="00D4340D">
        <w:rPr>
          <w:rFonts w:ascii="Segoe UI" w:hAnsi="Segoe UI" w:cs="Segoe UI"/>
          <w:sz w:val="21"/>
          <w:szCs w:val="21"/>
        </w:rPr>
        <w:t>, sus proveedores, su respectivo personal,</w:t>
      </w:r>
      <w:r w:rsidRPr="00D4340D">
        <w:rPr>
          <w:rFonts w:ascii="Segoe UI" w:hAnsi="Segoe UI" w:cs="Segoe UI"/>
          <w:sz w:val="21"/>
          <w:szCs w:val="21"/>
          <w:lang w:val="es-ES_tradnl" w:eastAsia="ko-KR"/>
        </w:rPr>
        <w:t xml:space="preserve"> cualquier persona dependiente o comisionada por este, en relación con la ejecución de este contrato. </w:t>
      </w:r>
    </w:p>
    <w:p w14:paraId="25E76E00" w14:textId="77777777" w:rsidR="00213E7B" w:rsidRPr="00D4340D" w:rsidRDefault="00213E7B" w:rsidP="002357B9">
      <w:pPr>
        <w:pStyle w:val="Prrafodelista"/>
        <w:spacing w:after="0" w:line="240" w:lineRule="auto"/>
        <w:ind w:left="0" w:right="275"/>
        <w:jc w:val="both"/>
        <w:rPr>
          <w:rFonts w:ascii="Segoe UI" w:eastAsia="Times New Roman" w:hAnsi="Segoe UI" w:cs="Segoe UI"/>
          <w:sz w:val="21"/>
          <w:szCs w:val="21"/>
          <w:lang w:val="es-ES_tradnl" w:eastAsia="ko-KR"/>
        </w:rPr>
      </w:pPr>
    </w:p>
    <w:p w14:paraId="3A73B04B" w14:textId="541B88F7" w:rsidR="00213E7B" w:rsidRDefault="00213E7B" w:rsidP="002357B9">
      <w:pPr>
        <w:contextualSpacing/>
        <w:jc w:val="both"/>
        <w:rPr>
          <w:rFonts w:ascii="Segoe UI" w:hAnsi="Segoe UI" w:cs="Segoe UI"/>
          <w:sz w:val="21"/>
          <w:szCs w:val="21"/>
        </w:rPr>
      </w:pPr>
      <w:r w:rsidRPr="00D4340D">
        <w:rPr>
          <w:rFonts w:ascii="Segoe UI" w:hAnsi="Segoe UI" w:cs="Segoe UI"/>
          <w:b/>
          <w:sz w:val="21"/>
          <w:szCs w:val="21"/>
          <w:lang w:val="es-ES_tradnl"/>
        </w:rPr>
        <w:t xml:space="preserve">CLÁUSULA VIGÉSIMA </w:t>
      </w:r>
      <w:r w:rsidR="00BF2216" w:rsidRPr="00D4340D">
        <w:rPr>
          <w:rFonts w:ascii="Segoe UI" w:hAnsi="Segoe UI" w:cs="Segoe UI"/>
          <w:b/>
          <w:sz w:val="21"/>
          <w:szCs w:val="21"/>
          <w:lang w:val="es-ES_tradnl"/>
        </w:rPr>
        <w:t>OCTAVA</w:t>
      </w:r>
      <w:r w:rsidRPr="00D4340D">
        <w:rPr>
          <w:rFonts w:ascii="Segoe UI" w:hAnsi="Segoe UI" w:cs="Segoe UI"/>
          <w:b/>
          <w:sz w:val="21"/>
          <w:szCs w:val="21"/>
          <w:lang w:val="es-ES_tradnl"/>
        </w:rPr>
        <w:t xml:space="preserve"> - </w:t>
      </w:r>
      <w:r w:rsidRPr="00D4340D">
        <w:rPr>
          <w:rFonts w:ascii="Segoe UI" w:hAnsi="Segoe UI" w:cs="Segoe UI"/>
          <w:b/>
          <w:bCs/>
          <w:sz w:val="21"/>
          <w:szCs w:val="21"/>
        </w:rPr>
        <w:t xml:space="preserve">INTEGRIDAD, DIVISIBILIDAD Y LEGISLACIÓN APLICABLE: </w:t>
      </w:r>
      <w:r w:rsidRPr="00D4340D">
        <w:rPr>
          <w:rFonts w:ascii="Segoe UI" w:hAnsi="Segoe UI" w:cs="Segoe UI"/>
          <w:sz w:val="21"/>
          <w:szCs w:val="21"/>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5F8958F2" w14:textId="77777777" w:rsidR="0062326C" w:rsidRDefault="0062326C" w:rsidP="002357B9">
      <w:pPr>
        <w:contextualSpacing/>
        <w:jc w:val="both"/>
        <w:rPr>
          <w:rFonts w:ascii="Segoe UI" w:hAnsi="Segoe UI" w:cs="Segoe UI"/>
          <w:sz w:val="21"/>
          <w:szCs w:val="21"/>
        </w:rPr>
      </w:pPr>
    </w:p>
    <w:p w14:paraId="033F133A" w14:textId="3AE0A1D3" w:rsidR="00213E7B" w:rsidRPr="00D4340D" w:rsidRDefault="0062326C" w:rsidP="002357B9">
      <w:pPr>
        <w:jc w:val="both"/>
        <w:rPr>
          <w:rFonts w:ascii="Segoe UI" w:hAnsi="Segoe UI" w:cs="Segoe UI"/>
          <w:sz w:val="21"/>
          <w:szCs w:val="21"/>
          <w:lang w:eastAsia="ko-KR"/>
        </w:rPr>
      </w:pPr>
      <w:r w:rsidRPr="006854BC">
        <w:rPr>
          <w:rFonts w:ascii="Segoe UI" w:hAnsi="Segoe UI" w:cs="Segoe UI"/>
          <w:b/>
          <w:sz w:val="20"/>
          <w:szCs w:val="20"/>
          <w:lang w:val="es-CO"/>
        </w:rPr>
        <w:t xml:space="preserve">CLÁUSULA </w:t>
      </w:r>
      <w:r>
        <w:rPr>
          <w:rFonts w:ascii="Segoe UI" w:hAnsi="Segoe UI" w:cs="Segoe UI"/>
          <w:b/>
          <w:sz w:val="20"/>
          <w:szCs w:val="20"/>
          <w:lang w:val="es-CO"/>
        </w:rPr>
        <w:t>VIGÉSIMA NOVENA</w:t>
      </w:r>
      <w:r w:rsidRPr="006854BC">
        <w:rPr>
          <w:rFonts w:ascii="Segoe UI" w:hAnsi="Segoe UI" w:cs="Segoe UI"/>
          <w:b/>
          <w:sz w:val="20"/>
          <w:szCs w:val="20"/>
          <w:lang w:val="es-CO"/>
        </w:rPr>
        <w:t xml:space="preserve"> </w:t>
      </w:r>
      <w:proofErr w:type="gramStart"/>
      <w:r w:rsidRPr="006854BC">
        <w:rPr>
          <w:rFonts w:ascii="Segoe UI" w:hAnsi="Segoe UI" w:cs="Segoe UI"/>
          <w:b/>
          <w:sz w:val="20"/>
          <w:szCs w:val="20"/>
          <w:lang w:val="es-CO"/>
        </w:rPr>
        <w:t xml:space="preserve">– </w:t>
      </w:r>
      <w:r w:rsidR="00213E7B" w:rsidRPr="00D4340D">
        <w:rPr>
          <w:rFonts w:ascii="Segoe UI" w:hAnsi="Segoe UI" w:cs="Segoe UI"/>
          <w:b/>
          <w:sz w:val="21"/>
          <w:szCs w:val="21"/>
          <w:lang w:val="es-ES_tradnl"/>
        </w:rPr>
        <w:t xml:space="preserve"> DOMICILIO</w:t>
      </w:r>
      <w:proofErr w:type="gramEnd"/>
      <w:r w:rsidR="00213E7B" w:rsidRPr="00D4340D">
        <w:rPr>
          <w:rFonts w:ascii="Segoe UI" w:hAnsi="Segoe UI" w:cs="Segoe UI"/>
          <w:b/>
          <w:sz w:val="21"/>
          <w:szCs w:val="21"/>
          <w:lang w:val="es-ES_tradnl"/>
        </w:rPr>
        <w:t xml:space="preserve"> Y NOTIFICACIONES:</w:t>
      </w:r>
      <w:r w:rsidR="00213E7B" w:rsidRPr="00D4340D">
        <w:rPr>
          <w:rFonts w:ascii="Segoe UI" w:hAnsi="Segoe UI" w:cs="Segoe UI"/>
          <w:sz w:val="21"/>
          <w:szCs w:val="21"/>
          <w:lang w:val="es-ES_tradnl"/>
        </w:rPr>
        <w:t xml:space="preserve"> Para todos los efectos legales, </w:t>
      </w:r>
      <w:r w:rsidR="00213E7B" w:rsidRPr="00D4340D">
        <w:rPr>
          <w:rFonts w:ascii="Segoe UI" w:hAnsi="Segoe UI" w:cs="Segoe UI"/>
          <w:sz w:val="21"/>
          <w:szCs w:val="21"/>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5D153B7" w14:textId="77777777"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b/>
          <w:bCs/>
          <w:sz w:val="21"/>
          <w:szCs w:val="21"/>
          <w:lang w:val="es-ES_tradnl" w:eastAsia="ko-KR"/>
        </w:rPr>
      </w:pPr>
    </w:p>
    <w:p w14:paraId="6A855D6F" w14:textId="77777777"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w:t>
      </w:r>
      <w:r w:rsidRPr="00D4340D">
        <w:rPr>
          <w:rFonts w:ascii="Segoe UI" w:hAnsi="Segoe UI" w:cs="Segoe UI"/>
          <w:sz w:val="21"/>
          <w:szCs w:val="21"/>
          <w:lang w:val="es-ES_tradnl" w:eastAsia="ko-KR"/>
        </w:rPr>
        <w:t xml:space="preserve"> </w:t>
      </w:r>
      <w:r w:rsidRPr="00D4340D">
        <w:rPr>
          <w:rFonts w:ascii="Segoe UI" w:hAnsi="Segoe UI" w:cs="Segoe UI"/>
          <w:sz w:val="21"/>
          <w:szCs w:val="21"/>
          <w:lang w:val="es-ES_tradnl" w:eastAsia="ko-KR"/>
        </w:rPr>
        <w:tab/>
        <w:t xml:space="preserve">Calle 28 No </w:t>
      </w:r>
      <w:smartTag w:uri="urn:schemas-microsoft-com:office:smarttags" w:element="metricconverter">
        <w:smartTagPr>
          <w:attr w:name="ProductID" w:val="13 A"/>
        </w:smartTagPr>
        <w:r w:rsidRPr="00D4340D">
          <w:rPr>
            <w:rFonts w:ascii="Segoe UI" w:hAnsi="Segoe UI" w:cs="Segoe UI"/>
            <w:sz w:val="21"/>
            <w:szCs w:val="21"/>
            <w:lang w:val="es-ES_tradnl" w:eastAsia="ko-KR"/>
          </w:rPr>
          <w:t>13 A</w:t>
        </w:r>
      </w:smartTag>
      <w:r w:rsidRPr="00D4340D">
        <w:rPr>
          <w:rFonts w:ascii="Segoe UI" w:hAnsi="Segoe UI" w:cs="Segoe UI"/>
          <w:sz w:val="21"/>
          <w:szCs w:val="21"/>
          <w:lang w:val="es-ES_tradnl" w:eastAsia="ko-KR"/>
        </w:rPr>
        <w:t xml:space="preserve"> 24 Piso 6, Bogotá D.C.</w:t>
      </w:r>
    </w:p>
    <w:p w14:paraId="195E66E2" w14:textId="081A8972"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r w:rsidRPr="00D4340D">
        <w:rPr>
          <w:rFonts w:ascii="Segoe UI" w:hAnsi="Segoe UI" w:cs="Segoe UI"/>
          <w:b/>
          <w:sz w:val="21"/>
          <w:szCs w:val="21"/>
          <w:lang w:val="es-ES_tradnl" w:eastAsia="ko-KR"/>
        </w:rPr>
        <w:t>CONTRATISTA</w:t>
      </w:r>
      <w:r w:rsidRPr="00D4340D">
        <w:rPr>
          <w:rFonts w:ascii="Segoe UI" w:hAnsi="Segoe UI" w:cs="Segoe UI"/>
          <w:sz w:val="21"/>
          <w:szCs w:val="21"/>
          <w:lang w:val="es-ES_tradnl" w:eastAsia="ko-KR"/>
        </w:rPr>
        <w:t>:</w:t>
      </w:r>
      <w:r w:rsidRPr="00D4340D">
        <w:rPr>
          <w:rFonts w:ascii="Segoe UI" w:hAnsi="Segoe UI" w:cs="Segoe UI"/>
          <w:sz w:val="21"/>
          <w:szCs w:val="21"/>
          <w:lang w:val="es-ES_tradnl" w:eastAsia="ko-KR"/>
        </w:rPr>
        <w:tab/>
      </w:r>
    </w:p>
    <w:p w14:paraId="559DB3BB" w14:textId="77777777"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b/>
          <w:sz w:val="21"/>
          <w:szCs w:val="21"/>
          <w:lang w:eastAsia="ko-KR"/>
        </w:rPr>
      </w:pPr>
    </w:p>
    <w:p w14:paraId="1E04FFA7" w14:textId="56ACF6B0" w:rsidR="00213E7B" w:rsidRPr="00D4340D" w:rsidRDefault="00213E7B" w:rsidP="002357B9">
      <w:pPr>
        <w:contextualSpacing/>
        <w:jc w:val="both"/>
        <w:rPr>
          <w:rFonts w:ascii="Segoe UI" w:hAnsi="Segoe UI" w:cs="Segoe UI"/>
          <w:b/>
          <w:sz w:val="21"/>
          <w:szCs w:val="21"/>
          <w:lang w:val="es-ES_tradnl"/>
        </w:rPr>
      </w:pPr>
      <w:r w:rsidRPr="00D4340D">
        <w:rPr>
          <w:rFonts w:ascii="Segoe UI" w:hAnsi="Segoe UI" w:cs="Segoe UI"/>
          <w:b/>
          <w:sz w:val="21"/>
          <w:szCs w:val="21"/>
          <w:lang w:val="es-ES_tradnl"/>
        </w:rPr>
        <w:t>CLÁUSULA TRIGÉSIMA</w:t>
      </w:r>
      <w:r w:rsidR="0062326C">
        <w:rPr>
          <w:rFonts w:ascii="Segoe UI" w:hAnsi="Segoe UI" w:cs="Segoe UI"/>
          <w:b/>
          <w:sz w:val="21"/>
          <w:szCs w:val="21"/>
          <w:lang w:val="es-ES_tradnl"/>
        </w:rPr>
        <w:t xml:space="preserve"> </w:t>
      </w:r>
      <w:r w:rsidRPr="00D4340D">
        <w:rPr>
          <w:rFonts w:ascii="Segoe UI" w:hAnsi="Segoe UI" w:cs="Segoe UI"/>
          <w:b/>
          <w:sz w:val="21"/>
          <w:szCs w:val="21"/>
          <w:lang w:val="es-ES_tradnl"/>
        </w:rPr>
        <w:t>-</w:t>
      </w:r>
      <w:r w:rsidRPr="00D4340D">
        <w:rPr>
          <w:rFonts w:ascii="Segoe UI" w:hAnsi="Segoe UI" w:cs="Segoe UI"/>
          <w:b/>
          <w:sz w:val="21"/>
          <w:szCs w:val="21"/>
          <w:lang w:eastAsia="ko-KR"/>
        </w:rPr>
        <w:t xml:space="preserve"> ANEXOS: </w:t>
      </w:r>
      <w:r w:rsidRPr="00D4340D">
        <w:rPr>
          <w:rFonts w:ascii="Segoe UI" w:hAnsi="Segoe UI" w:cs="Segoe UI"/>
          <w:sz w:val="21"/>
          <w:szCs w:val="21"/>
          <w:lang w:eastAsia="ko-KR"/>
        </w:rPr>
        <w:t xml:space="preserve">Hacen parte del presente contrato como anexos y vinculan jurídicamente a las partes, los siguientes documentos: </w:t>
      </w:r>
      <w:r w:rsidRPr="00D4340D">
        <w:rPr>
          <w:rFonts w:ascii="Segoe UI" w:hAnsi="Segoe UI" w:cs="Segoe UI"/>
          <w:b/>
          <w:sz w:val="21"/>
          <w:szCs w:val="21"/>
          <w:lang w:eastAsia="ko-KR"/>
        </w:rPr>
        <w:t>1)</w:t>
      </w:r>
      <w:r w:rsidRPr="00D4340D">
        <w:rPr>
          <w:rFonts w:ascii="Segoe UI" w:hAnsi="Segoe UI" w:cs="Segoe UI"/>
          <w:sz w:val="21"/>
          <w:szCs w:val="21"/>
          <w:lang w:eastAsia="ko-KR"/>
        </w:rPr>
        <w:t xml:space="preserve"> La propuesta presentada por </w:t>
      </w:r>
      <w:r w:rsidRPr="00D4340D">
        <w:rPr>
          <w:rFonts w:ascii="Segoe UI" w:hAnsi="Segoe UI" w:cs="Segoe UI"/>
          <w:bCs/>
          <w:sz w:val="21"/>
          <w:szCs w:val="21"/>
          <w:lang w:val="es-ES_tradnl"/>
        </w:rPr>
        <w:t>el</w:t>
      </w:r>
      <w:r w:rsidRPr="00D4340D">
        <w:rPr>
          <w:rFonts w:ascii="Segoe UI" w:hAnsi="Segoe UI" w:cs="Segoe UI"/>
          <w:b/>
          <w:sz w:val="21"/>
          <w:szCs w:val="21"/>
          <w:lang w:val="es-ES_tradnl"/>
        </w:rPr>
        <w:t xml:space="preserve"> CONTRATISTA</w:t>
      </w:r>
      <w:r w:rsidRPr="00D4340D">
        <w:rPr>
          <w:rFonts w:ascii="Segoe UI" w:hAnsi="Segoe UI" w:cs="Segoe UI"/>
          <w:sz w:val="21"/>
          <w:szCs w:val="21"/>
          <w:lang w:eastAsia="ko-KR"/>
        </w:rPr>
        <w:t>, sus anexos y aclaraciones denominada en este documento como “</w:t>
      </w:r>
      <w:r w:rsidRPr="00D4340D">
        <w:rPr>
          <w:rFonts w:ascii="Segoe UI" w:hAnsi="Segoe UI" w:cs="Segoe UI"/>
          <w:i/>
          <w:sz w:val="21"/>
          <w:szCs w:val="21"/>
          <w:lang w:eastAsia="ko-KR"/>
        </w:rPr>
        <w:t>la Propuesta</w:t>
      </w:r>
      <w:r w:rsidRPr="00D4340D">
        <w:rPr>
          <w:rFonts w:ascii="Segoe UI" w:hAnsi="Segoe UI" w:cs="Segoe UI"/>
          <w:sz w:val="21"/>
          <w:szCs w:val="21"/>
          <w:lang w:eastAsia="ko-KR"/>
        </w:rPr>
        <w:t>”</w:t>
      </w:r>
      <w:r w:rsidRPr="00D4340D">
        <w:rPr>
          <w:rFonts w:ascii="Segoe UI" w:hAnsi="Segoe UI" w:cs="Segoe UI"/>
          <w:b/>
          <w:sz w:val="21"/>
          <w:szCs w:val="21"/>
          <w:lang w:eastAsia="ko-KR"/>
        </w:rPr>
        <w:t xml:space="preserve">; 2) </w:t>
      </w:r>
      <w:r w:rsidRPr="00D4340D">
        <w:rPr>
          <w:rFonts w:ascii="Segoe UI" w:hAnsi="Segoe UI" w:cs="Segoe UI"/>
          <w:bCs/>
          <w:sz w:val="21"/>
          <w:szCs w:val="21"/>
          <w:lang w:eastAsia="ko-KR"/>
        </w:rPr>
        <w:t>L</w:t>
      </w:r>
      <w:r w:rsidR="00BF2216" w:rsidRPr="00D4340D">
        <w:rPr>
          <w:rFonts w:ascii="Segoe UI" w:hAnsi="Segoe UI" w:cs="Segoe UI"/>
          <w:bCs/>
          <w:sz w:val="21"/>
          <w:szCs w:val="21"/>
          <w:lang w:eastAsia="ko-KR"/>
        </w:rPr>
        <w:t xml:space="preserve">os términos de la invitación </w:t>
      </w:r>
      <w:r w:rsidRPr="00D4340D">
        <w:rPr>
          <w:rFonts w:ascii="Segoe UI" w:hAnsi="Segoe UI" w:cs="Segoe UI"/>
          <w:bCs/>
          <w:sz w:val="21"/>
          <w:szCs w:val="21"/>
          <w:lang w:eastAsia="ko-KR"/>
        </w:rPr>
        <w:t>y sus anexos; y</w:t>
      </w:r>
      <w:r w:rsidRPr="00D4340D">
        <w:rPr>
          <w:rFonts w:ascii="Segoe UI" w:hAnsi="Segoe UI" w:cs="Segoe UI"/>
          <w:b/>
          <w:sz w:val="21"/>
          <w:szCs w:val="21"/>
          <w:lang w:eastAsia="ko-KR"/>
        </w:rPr>
        <w:t xml:space="preserve"> 3)</w:t>
      </w:r>
      <w:r w:rsidRPr="00D4340D">
        <w:rPr>
          <w:rFonts w:ascii="Segoe UI" w:hAnsi="Segoe UI" w:cs="Segoe UI"/>
          <w:sz w:val="21"/>
          <w:szCs w:val="21"/>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40D060AA" w14:textId="77777777" w:rsidR="00213E7B" w:rsidRPr="00D4340D" w:rsidRDefault="00213E7B" w:rsidP="002357B9">
      <w:pPr>
        <w:contextualSpacing/>
        <w:jc w:val="both"/>
        <w:rPr>
          <w:rFonts w:ascii="Segoe UI" w:hAnsi="Segoe UI" w:cs="Segoe UI"/>
          <w:b/>
          <w:sz w:val="21"/>
          <w:szCs w:val="21"/>
          <w:lang w:val="es-ES_tradnl"/>
        </w:rPr>
      </w:pPr>
    </w:p>
    <w:p w14:paraId="1519400A" w14:textId="77777777"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En constancia de lo anterior, las partes suscriben el presente contrato a los </w:t>
      </w:r>
    </w:p>
    <w:p w14:paraId="04BA70CA" w14:textId="77777777" w:rsidR="00213E7B" w:rsidRPr="00D4340D" w:rsidRDefault="00213E7B" w:rsidP="002357B9">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contextualSpacing/>
        <w:jc w:val="both"/>
        <w:rPr>
          <w:rFonts w:ascii="Segoe UI" w:hAnsi="Segoe UI" w:cs="Segoe UI"/>
          <w:b/>
          <w:bCs/>
          <w:sz w:val="21"/>
          <w:szCs w:val="21"/>
          <w:lang w:val="es-ES_tradnl" w:eastAsia="ko-KR"/>
        </w:rPr>
      </w:pPr>
    </w:p>
    <w:p w14:paraId="7F85AED9" w14:textId="77777777" w:rsidR="00213E7B" w:rsidRPr="00D4340D" w:rsidRDefault="00213E7B" w:rsidP="002357B9">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contextualSpacing/>
        <w:jc w:val="both"/>
        <w:rPr>
          <w:rFonts w:ascii="Segoe UI" w:hAnsi="Segoe UI" w:cs="Segoe UI"/>
          <w:b/>
          <w:bCs/>
          <w:sz w:val="21"/>
          <w:szCs w:val="21"/>
          <w:lang w:val="es-ES_tradnl" w:eastAsia="ko-KR"/>
        </w:rPr>
      </w:pPr>
    </w:p>
    <w:p w14:paraId="4691C73F" w14:textId="77777777" w:rsidR="00213E7B" w:rsidRPr="00D4340D" w:rsidRDefault="00213E7B" w:rsidP="002357B9">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contextualSpacing/>
        <w:jc w:val="both"/>
        <w:rPr>
          <w:rFonts w:ascii="Segoe UI" w:hAnsi="Segoe UI" w:cs="Segoe UI"/>
          <w:b/>
          <w:sz w:val="21"/>
          <w:szCs w:val="21"/>
          <w:lang w:val="es-ES_tradnl" w:eastAsia="ko-KR"/>
        </w:rPr>
      </w:pP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w:t>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t xml:space="preserve">    EL CONTRATISTA,</w:t>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p>
    <w:p w14:paraId="6195A502" w14:textId="77777777" w:rsidR="00213E7B" w:rsidRPr="00D4340D" w:rsidRDefault="00213E7B" w:rsidP="002357B9">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contextualSpacing/>
        <w:jc w:val="both"/>
        <w:rPr>
          <w:rFonts w:ascii="Segoe UI" w:hAnsi="Segoe UI" w:cs="Segoe UI"/>
          <w:b/>
          <w:sz w:val="21"/>
          <w:szCs w:val="21"/>
          <w:lang w:val="es-ES_tradnl" w:eastAsia="ko-KR"/>
        </w:rPr>
      </w:pP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bookmarkStart w:id="1" w:name="_Hlt96917170"/>
      <w:bookmarkEnd w:id="1"/>
    </w:p>
    <w:p w14:paraId="6E935522" w14:textId="77777777" w:rsidR="00213E7B" w:rsidRPr="00D4340D" w:rsidRDefault="00213E7B" w:rsidP="00DF31F0">
      <w:pPr>
        <w:rPr>
          <w:rFonts w:ascii="Segoe UI" w:hAnsi="Segoe UI" w:cs="Segoe UI"/>
          <w:b/>
          <w:bCs/>
          <w:sz w:val="21"/>
          <w:szCs w:val="21"/>
        </w:rPr>
      </w:pPr>
    </w:p>
    <w:sectPr w:rsidR="00213E7B" w:rsidRPr="00D4340D" w:rsidSect="00EE43C7">
      <w:headerReference w:type="even" r:id="rId17"/>
      <w:headerReference w:type="default" r:id="rId18"/>
      <w:footerReference w:type="even" r:id="rId19"/>
      <w:footerReference w:type="default" r:id="rId20"/>
      <w:headerReference w:type="first" r:id="rId21"/>
      <w:footerReference w:type="first" r:id="rId22"/>
      <w:pgSz w:w="12240" w:h="15840" w:code="1"/>
      <w:pgMar w:top="1134" w:right="1418" w:bottom="851" w:left="1418" w:header="567" w:footer="3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52F71" w14:textId="77777777" w:rsidR="00615EFF" w:rsidRDefault="00615EFF" w:rsidP="00386AC6">
      <w:r>
        <w:separator/>
      </w:r>
    </w:p>
  </w:endnote>
  <w:endnote w:type="continuationSeparator" w:id="0">
    <w:p w14:paraId="2AEC60DB" w14:textId="77777777" w:rsidR="00615EFF" w:rsidRDefault="00615EFF" w:rsidP="0038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INOT">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Cumberland">
    <w:altName w:val="Courier New"/>
    <w:charset w:val="00"/>
    <w:family w:val="modern"/>
    <w:pitch w:val="fixed"/>
    <w:sig w:usb0="00000003" w:usb1="00000000"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69C46" w14:textId="7E50921D" w:rsidR="0078709D" w:rsidRDefault="0078709D" w:rsidP="00E0352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DF61FAA" w14:textId="77777777" w:rsidR="0078709D" w:rsidRDefault="0078709D" w:rsidP="00E03520">
    <w:pPr>
      <w:pStyle w:val="Piedepgina"/>
      <w:ind w:right="360"/>
    </w:pPr>
  </w:p>
  <w:p w14:paraId="66FC8C1B" w14:textId="77777777" w:rsidR="00DB2514" w:rsidRDefault="00DB2514"/>
  <w:p w14:paraId="49DF0228" w14:textId="77777777" w:rsidR="00DB2514" w:rsidRDefault="00DB2514"/>
  <w:p w14:paraId="7EA0BFC6" w14:textId="77777777" w:rsidR="00DB2514" w:rsidRDefault="00DB2514"/>
  <w:p w14:paraId="770B98A5" w14:textId="77777777" w:rsidR="00DB2514" w:rsidRDefault="00DB2514"/>
  <w:p w14:paraId="135F3611" w14:textId="77777777" w:rsidR="00DB2514" w:rsidRDefault="00DB2514"/>
  <w:p w14:paraId="0BAE0DC6" w14:textId="77777777" w:rsidR="00DB2514" w:rsidRDefault="00DB2514"/>
  <w:p w14:paraId="099E0479" w14:textId="77777777" w:rsidR="00DB2514" w:rsidRDefault="00DB2514"/>
  <w:p w14:paraId="7F000B7E" w14:textId="77777777" w:rsidR="00DB2514" w:rsidRDefault="00DB2514"/>
  <w:p w14:paraId="0046B473" w14:textId="77777777" w:rsidR="00DB2514" w:rsidRDefault="00DB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BDE0" w14:textId="7A3A1EF5" w:rsidR="00592D84" w:rsidRDefault="00592D84" w:rsidP="00E03520">
    <w:pPr>
      <w:pStyle w:val="Piedepgina"/>
      <w:ind w:right="360"/>
      <w:jc w:val="right"/>
      <w:rPr>
        <w:rFonts w:ascii="Arial" w:hAnsi="Arial" w:cs="Arial"/>
        <w:sz w:val="16"/>
        <w:szCs w:val="16"/>
        <w:lang w:val="es-MX"/>
      </w:rPr>
    </w:pPr>
  </w:p>
  <w:p w14:paraId="10EAADA9" w14:textId="7A6C0BE5" w:rsidR="0071635D" w:rsidRDefault="0071635D" w:rsidP="00014DE5">
    <w:pPr>
      <w:pStyle w:val="Piedepgina"/>
      <w:ind w:right="360"/>
      <w:rPr>
        <w:rFonts w:ascii="Arial" w:hAnsi="Arial" w:cs="Arial"/>
        <w:sz w:val="16"/>
        <w:szCs w:val="16"/>
        <w:lang w:val="es-MX"/>
      </w:rPr>
    </w:pPr>
  </w:p>
  <w:p w14:paraId="7A37AE18" w14:textId="1B00B3FE" w:rsidR="00833183" w:rsidRPr="00833183" w:rsidRDefault="00F734F4" w:rsidP="00833183">
    <w:pPr>
      <w:pStyle w:val="Piedepgina"/>
      <w:tabs>
        <w:tab w:val="left" w:pos="3465"/>
      </w:tabs>
      <w:rPr>
        <w:rFonts w:ascii="Segoe UI" w:hAnsi="Segoe UI" w:cs="Segoe UI"/>
        <w:sz w:val="16"/>
        <w:szCs w:val="16"/>
      </w:rPr>
    </w:pPr>
    <w:r>
      <w:rPr>
        <w:noProof/>
        <w:lang w:val="en-US"/>
      </w:rPr>
      <w:drawing>
        <wp:anchor distT="0" distB="0" distL="114300" distR="114300" simplePos="0" relativeHeight="251658241" behindDoc="1" locked="0" layoutInCell="1" allowOverlap="1" wp14:anchorId="09262FFA" wp14:editId="59832C49">
          <wp:simplePos x="0" y="0"/>
          <wp:positionH relativeFrom="margin">
            <wp:align>right</wp:align>
          </wp:positionH>
          <wp:positionV relativeFrom="margin">
            <wp:posOffset>7070090</wp:posOffset>
          </wp:positionV>
          <wp:extent cx="2157730" cy="457200"/>
          <wp:effectExtent l="0" t="0" r="0" b="0"/>
          <wp:wrapNone/>
          <wp:docPr id="1487731315"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14659" name="Imagen 1"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157730" cy="457200"/>
                  </a:xfrm>
                  <a:prstGeom prst="rect">
                    <a:avLst/>
                  </a:prstGeom>
                </pic:spPr>
              </pic:pic>
            </a:graphicData>
          </a:graphic>
          <wp14:sizeRelH relativeFrom="margin">
            <wp14:pctWidth>0</wp14:pctWidth>
          </wp14:sizeRelH>
          <wp14:sizeRelV relativeFrom="margin">
            <wp14:pctHeight>0</wp14:pctHeight>
          </wp14:sizeRelV>
        </wp:anchor>
      </w:drawing>
    </w:r>
    <w:r w:rsidR="00833183">
      <w:rPr>
        <w:rFonts w:ascii="Segoe UI" w:hAnsi="Segoe UI" w:cs="Segoe UI"/>
        <w:sz w:val="16"/>
        <w:szCs w:val="16"/>
        <w:lang w:val="es-MX"/>
      </w:rPr>
      <w:t xml:space="preserve"> </w:t>
    </w:r>
    <w:r w:rsidR="00833183" w:rsidRPr="00833183">
      <w:rPr>
        <w:rFonts w:ascii="Segoe UI" w:hAnsi="Segoe UI" w:cs="Segoe UI"/>
        <w:sz w:val="16"/>
        <w:szCs w:val="16"/>
        <w:lang w:val="es-MX"/>
      </w:rPr>
      <w:t>C</w:t>
    </w:r>
    <w:r w:rsidR="00833183">
      <w:rPr>
        <w:rFonts w:ascii="Segoe UI" w:hAnsi="Segoe UI" w:cs="Segoe UI"/>
        <w:sz w:val="16"/>
        <w:szCs w:val="16"/>
        <w:lang w:val="es-MX"/>
      </w:rPr>
      <w:t>alle</w:t>
    </w:r>
    <w:r w:rsidR="00833183" w:rsidRPr="00833183">
      <w:rPr>
        <w:rFonts w:ascii="Segoe UI" w:hAnsi="Segoe UI" w:cs="Segoe UI"/>
        <w:sz w:val="16"/>
        <w:szCs w:val="16"/>
      </w:rPr>
      <w:t xml:space="preserve"> 30 # 13ª - 15, Edificio CCI Pisos 35 - 36 | Bogotá</w:t>
    </w:r>
    <w:r w:rsidR="00014DE5">
      <w:rPr>
        <w:rFonts w:ascii="Segoe UI" w:hAnsi="Segoe UI" w:cs="Segoe UI"/>
        <w:sz w:val="16"/>
        <w:szCs w:val="16"/>
      </w:rPr>
      <w:t xml:space="preserve"> </w:t>
    </w:r>
  </w:p>
  <w:p w14:paraId="451ECED9" w14:textId="51C05CE3" w:rsidR="00833183" w:rsidRPr="00833183" w:rsidRDefault="00833183" w:rsidP="00833183">
    <w:pPr>
      <w:pStyle w:val="Piedepgina"/>
      <w:tabs>
        <w:tab w:val="left" w:pos="3465"/>
      </w:tabs>
      <w:rPr>
        <w:rFonts w:ascii="Segoe UI" w:hAnsi="Segoe UI" w:cs="Segoe UI"/>
        <w:sz w:val="16"/>
        <w:szCs w:val="16"/>
        <w:lang w:val="en-US"/>
      </w:rPr>
    </w:pPr>
    <w:r w:rsidRPr="00833183">
      <w:rPr>
        <w:rFonts w:ascii="Segoe UI" w:hAnsi="Segoe UI" w:cs="Segoe UI"/>
        <w:sz w:val="16"/>
        <w:szCs w:val="16"/>
      </w:rPr>
      <w:t xml:space="preserve"> </w:t>
    </w:r>
    <w:r w:rsidRPr="00833183">
      <w:rPr>
        <w:rFonts w:ascii="Segoe UI" w:hAnsi="Segoe UI" w:cs="Segoe UI"/>
        <w:sz w:val="16"/>
        <w:szCs w:val="16"/>
        <w:lang w:val="en-US"/>
      </w:rPr>
      <w:t xml:space="preserve">T: +57 (1) 560 0100 | info@procolombia.co | </w:t>
    </w:r>
  </w:p>
  <w:p w14:paraId="49F225AF" w14:textId="77777777" w:rsidR="00833183" w:rsidRPr="00833183" w:rsidRDefault="00833183" w:rsidP="00833183">
    <w:pPr>
      <w:pStyle w:val="Piedepgina"/>
      <w:tabs>
        <w:tab w:val="left" w:pos="3465"/>
      </w:tabs>
      <w:rPr>
        <w:rFonts w:ascii="Segoe UI" w:hAnsi="Segoe UI" w:cs="Segoe UI"/>
        <w:sz w:val="16"/>
        <w:szCs w:val="16"/>
        <w:lang w:val="en-US"/>
      </w:rPr>
    </w:pPr>
    <w:r w:rsidRPr="00833183">
      <w:rPr>
        <w:rFonts w:ascii="Segoe UI" w:hAnsi="Segoe UI" w:cs="Segoe UI"/>
        <w:sz w:val="16"/>
        <w:szCs w:val="16"/>
        <w:lang w:val="en-US"/>
      </w:rPr>
      <w:t xml:space="preserve"> www.procolombia.co</w:t>
    </w:r>
  </w:p>
  <w:p w14:paraId="3F9C4845" w14:textId="6E4FB72F" w:rsidR="00DB2514" w:rsidRPr="00695239" w:rsidRDefault="00DB2514" w:rsidP="00833183">
    <w:pPr>
      <w:pStyle w:val="Piedepgina"/>
      <w:ind w:right="360"/>
      <w:rPr>
        <w:rFonts w:ascii="Segoe UI Semilight" w:hAnsi="Segoe UI Semilight" w:cs="Segoe UI Semilight"/>
        <w:b/>
        <w:bCs/>
        <w:sz w:val="12"/>
        <w:szCs w:val="12"/>
        <w:lang w:val="en-US"/>
      </w:rPr>
    </w:pPr>
  </w:p>
  <w:p w14:paraId="2A2EA005" w14:textId="77777777" w:rsidR="00DB2514" w:rsidRPr="00695239" w:rsidRDefault="00DB2514">
    <w:pP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113A" w14:textId="77777777" w:rsidR="008901F6" w:rsidRDefault="008901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08E8B" w14:textId="77777777" w:rsidR="00615EFF" w:rsidRDefault="00615EFF" w:rsidP="00386AC6">
      <w:r>
        <w:separator/>
      </w:r>
    </w:p>
  </w:footnote>
  <w:footnote w:type="continuationSeparator" w:id="0">
    <w:p w14:paraId="5712744B" w14:textId="77777777" w:rsidR="00615EFF" w:rsidRDefault="00615EFF" w:rsidP="00386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9D1F4" w14:textId="77777777" w:rsidR="008901F6" w:rsidRDefault="008901F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239F" w14:textId="22FB147B" w:rsidR="002A08FA" w:rsidRDefault="00833183" w:rsidP="002A08FA">
    <w:pPr>
      <w:pStyle w:val="Encabezado"/>
      <w:tabs>
        <w:tab w:val="left" w:pos="6270"/>
      </w:tabs>
    </w:pPr>
    <w:r>
      <w:rPr>
        <w:noProof/>
      </w:rPr>
      <w:drawing>
        <wp:anchor distT="0" distB="0" distL="114300" distR="114300" simplePos="0" relativeHeight="251658240" behindDoc="0" locked="0" layoutInCell="1" allowOverlap="1" wp14:anchorId="2CAAC22B" wp14:editId="0CA14C5C">
          <wp:simplePos x="0" y="0"/>
          <wp:positionH relativeFrom="margin">
            <wp:posOffset>-180975</wp:posOffset>
          </wp:positionH>
          <wp:positionV relativeFrom="page">
            <wp:align>top</wp:align>
          </wp:positionV>
          <wp:extent cx="2388870" cy="1057275"/>
          <wp:effectExtent l="0" t="0" r="0" b="0"/>
          <wp:wrapSquare wrapText="bothSides"/>
          <wp:docPr id="1935418804"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263742" name="Imagen 1"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2388870" cy="1057275"/>
                  </a:xfrm>
                  <a:prstGeom prst="rect">
                    <a:avLst/>
                  </a:prstGeom>
                </pic:spPr>
              </pic:pic>
            </a:graphicData>
          </a:graphic>
          <wp14:sizeRelH relativeFrom="margin">
            <wp14:pctWidth>0</wp14:pctWidth>
          </wp14:sizeRelH>
          <wp14:sizeRelV relativeFrom="margin">
            <wp14:pctHeight>0</wp14:pctHeight>
          </wp14:sizeRelV>
        </wp:anchor>
      </w:drawing>
    </w:r>
    <w:r w:rsidR="002A08FA">
      <w:t xml:space="preserve">                                                                                </w:t>
    </w:r>
  </w:p>
  <w:p w14:paraId="30036111" w14:textId="5A7A6AA5" w:rsidR="009C24E0" w:rsidRDefault="009C24E0" w:rsidP="00E92C47">
    <w:pPr>
      <w:pStyle w:val="Sinespaciado"/>
      <w:jc w:val="both"/>
      <w:rPr>
        <w:rFonts w:ascii="Segoe UI" w:hAnsi="Segoe UI" w:cs="Segoe UI"/>
        <w:b/>
        <w:sz w:val="21"/>
        <w:szCs w:val="21"/>
        <w:lang w:val="es-ES_tradnl" w:eastAsia="ko-KR"/>
      </w:rPr>
    </w:pPr>
  </w:p>
  <w:p w14:paraId="7A62FF11" w14:textId="0127F43D" w:rsidR="00386590" w:rsidRPr="0016240E" w:rsidRDefault="00386590" w:rsidP="00E92C47">
    <w:pPr>
      <w:pStyle w:val="Sinespaciado"/>
      <w:jc w:val="both"/>
      <w:rPr>
        <w:rFonts w:ascii="Segoe UI" w:hAnsi="Segoe UI" w:cs="Segoe UI"/>
        <w:b/>
        <w:sz w:val="20"/>
        <w:szCs w:val="20"/>
        <w:lang w:val="es-ES_tradnl" w:eastAsia="ko-KR"/>
      </w:rPr>
    </w:pPr>
  </w:p>
  <w:p w14:paraId="2CFC7432" w14:textId="77777777" w:rsidR="00386590" w:rsidRPr="00254455" w:rsidRDefault="00386590" w:rsidP="00E92C47">
    <w:pPr>
      <w:pStyle w:val="Sinespaciado"/>
      <w:jc w:val="both"/>
      <w:rPr>
        <w:rFonts w:ascii="Segoe UI" w:hAnsi="Segoe UI" w:cs="Segoe UI"/>
        <w:b/>
        <w:sz w:val="21"/>
        <w:szCs w:val="21"/>
        <w:lang w:val="es-ES_tradnl" w:eastAsia="ko-KR"/>
      </w:rPr>
    </w:pPr>
  </w:p>
  <w:p w14:paraId="4B32A30E" w14:textId="56EC8250" w:rsidR="002A08FA" w:rsidRPr="00254455" w:rsidRDefault="00254455" w:rsidP="00254455">
    <w:pPr>
      <w:pStyle w:val="Ttulo2"/>
      <w:tabs>
        <w:tab w:val="left" w:pos="709"/>
      </w:tabs>
      <w:jc w:val="both"/>
      <w:rPr>
        <w:rFonts w:ascii="Segoe UI" w:eastAsia="Calibri" w:hAnsi="Segoe UI" w:cs="Segoe UI"/>
        <w:sz w:val="21"/>
        <w:szCs w:val="21"/>
        <w:lang w:eastAsia="ko-KR"/>
      </w:rPr>
    </w:pPr>
    <w:r w:rsidRPr="00254455">
      <w:rPr>
        <w:rFonts w:ascii="Segoe UI" w:eastAsia="Calibri" w:hAnsi="Segoe UI" w:cs="Segoe UI"/>
        <w:sz w:val="21"/>
        <w:szCs w:val="21"/>
        <w:lang w:eastAsia="ko-KR"/>
      </w:rPr>
      <w:t>CONTRATO DE PRESTACIÓN DE SERVICIOS CELEBRADO ENTRE LA FIDUCIARIA COLOMBIANA DE COMERCIO EXTERIOR S.A. - FIDUCOLDEX, VOCERA DEL FIDEICOMISO PROCOLOMBIA Y</w:t>
    </w:r>
    <w:r w:rsidR="00F4227C">
      <w:rPr>
        <w:rFonts w:ascii="Segoe UI" w:eastAsia="Calibri" w:hAnsi="Segoe UI" w:cs="Segoe UI"/>
        <w:sz w:val="21"/>
        <w:szCs w:val="21"/>
        <w:lang w:eastAsia="ko-KR"/>
      </w:rPr>
      <w:t xml:space="preserve"> ____________________________________</w:t>
    </w:r>
  </w:p>
  <w:p w14:paraId="492A4BD6" w14:textId="77777777" w:rsidR="00254455" w:rsidRPr="00254455" w:rsidRDefault="00254455" w:rsidP="00254455">
    <w:pPr>
      <w:rPr>
        <w:rFonts w:ascii="Segoe UI" w:hAnsi="Segoe UI" w:cs="Segoe UI"/>
        <w:sz w:val="21"/>
        <w:szCs w:val="21"/>
        <w:lang w:val="es-ES_tradnl" w:eastAsia="ko-KR"/>
      </w:rPr>
    </w:pPr>
  </w:p>
  <w:p w14:paraId="53EEA370" w14:textId="12977A64" w:rsidR="00DB2514" w:rsidRPr="00213E7B" w:rsidRDefault="0078709D" w:rsidP="00213E7B">
    <w:pPr>
      <w:pStyle w:val="Ttulo2"/>
      <w:tabs>
        <w:tab w:val="left" w:pos="709"/>
      </w:tabs>
      <w:rPr>
        <w:rFonts w:ascii="Segoe UI" w:hAnsi="Segoe UI" w:cs="Segoe UI"/>
        <w:sz w:val="21"/>
        <w:szCs w:val="21"/>
      </w:rPr>
    </w:pPr>
    <w:r w:rsidRPr="00254455">
      <w:rPr>
        <w:rFonts w:ascii="Segoe UI" w:hAnsi="Segoe UI" w:cs="Segoe UI"/>
        <w:sz w:val="21"/>
        <w:szCs w:val="21"/>
      </w:rPr>
      <w:t>No. __________________</w:t>
    </w:r>
  </w:p>
  <w:p w14:paraId="3C3B3159" w14:textId="77777777" w:rsidR="00DB2514" w:rsidRDefault="00DB25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58E2" w14:textId="77777777" w:rsidR="008901F6" w:rsidRDefault="008901F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1537F"/>
    <w:multiLevelType w:val="hybridMultilevel"/>
    <w:tmpl w:val="DB585500"/>
    <w:styleLink w:val="Estiloimportado10"/>
    <w:lvl w:ilvl="0" w:tplc="6E6EED4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6843C3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C18C5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5EE97A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3986C7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C4C6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7F8B4A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35CF3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E5C1D1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0B67209D"/>
    <w:multiLevelType w:val="hybridMultilevel"/>
    <w:tmpl w:val="31BA16FA"/>
    <w:lvl w:ilvl="0" w:tplc="F2C2A270">
      <w:start w:val="1"/>
      <w:numFmt w:val="decimal"/>
      <w:lvlText w:val="3.%1."/>
      <w:lvlJc w:val="left"/>
      <w:pPr>
        <w:ind w:left="709" w:hanging="360"/>
      </w:pPr>
      <w:rPr>
        <w:rFonts w:hint="default"/>
        <w:b/>
        <w:bCs/>
      </w:rPr>
    </w:lvl>
    <w:lvl w:ilvl="1" w:tplc="240A0019" w:tentative="1">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2" w15:restartNumberingAfterBreak="0">
    <w:nsid w:val="0F2E10A3"/>
    <w:multiLevelType w:val="hybridMultilevel"/>
    <w:tmpl w:val="FF888AF0"/>
    <w:styleLink w:val="Estiloimportado15"/>
    <w:lvl w:ilvl="0" w:tplc="B2285C98">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A75866FE">
      <w:start w:val="1"/>
      <w:numFmt w:val="bullet"/>
      <w:lvlText w:val="o"/>
      <w:lvlJc w:val="left"/>
      <w:pPr>
        <w:ind w:left="10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B48254E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886524">
      <w:start w:val="1"/>
      <w:numFmt w:val="bullet"/>
      <w:lvlText w:val="•"/>
      <w:lvlJc w:val="left"/>
      <w:pPr>
        <w:ind w:left="252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4" w:tplc="A4B2EE26">
      <w:start w:val="1"/>
      <w:numFmt w:val="bullet"/>
      <w:lvlText w:val="o"/>
      <w:lvlJc w:val="left"/>
      <w:pPr>
        <w:ind w:left="32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EFAE913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E4A202">
      <w:start w:val="1"/>
      <w:numFmt w:val="bullet"/>
      <w:lvlText w:val="•"/>
      <w:lvlJc w:val="left"/>
      <w:pPr>
        <w:ind w:left="46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7" w:tplc="D0C802C2">
      <w:start w:val="1"/>
      <w:numFmt w:val="bullet"/>
      <w:lvlText w:val="o"/>
      <w:lvlJc w:val="left"/>
      <w:pPr>
        <w:ind w:left="54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449A32E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176060D"/>
    <w:multiLevelType w:val="hybridMultilevel"/>
    <w:tmpl w:val="9CE8EAC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34166B4"/>
    <w:multiLevelType w:val="hybridMultilevel"/>
    <w:tmpl w:val="9C6EAE52"/>
    <w:styleLink w:val="Estiloimportado14"/>
    <w:lvl w:ilvl="0" w:tplc="FD24FFB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DC9A9016">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2A4ADE3C">
      <w:start w:val="1"/>
      <w:numFmt w:val="lowerRoman"/>
      <w:lvlText w:val="%3."/>
      <w:lvlJc w:val="left"/>
      <w:pPr>
        <w:ind w:left="2160" w:hanging="304"/>
      </w:pPr>
      <w:rPr>
        <w:rFonts w:hAnsi="Arial Unicode MS"/>
        <w:b/>
        <w:bCs/>
        <w:caps w:val="0"/>
        <w:smallCaps w:val="0"/>
        <w:strike w:val="0"/>
        <w:dstrike w:val="0"/>
        <w:color w:val="000000"/>
        <w:spacing w:val="0"/>
        <w:w w:val="100"/>
        <w:kern w:val="0"/>
        <w:position w:val="0"/>
        <w:highlight w:val="none"/>
        <w:vertAlign w:val="baseline"/>
      </w:rPr>
    </w:lvl>
    <w:lvl w:ilvl="3" w:tplc="2BE69172">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337EF6E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09488888">
      <w:start w:val="1"/>
      <w:numFmt w:val="lowerRoman"/>
      <w:lvlText w:val="%6."/>
      <w:lvlJc w:val="left"/>
      <w:pPr>
        <w:ind w:left="4320" w:hanging="304"/>
      </w:pPr>
      <w:rPr>
        <w:rFonts w:hAnsi="Arial Unicode MS"/>
        <w:b/>
        <w:bCs/>
        <w:caps w:val="0"/>
        <w:smallCaps w:val="0"/>
        <w:strike w:val="0"/>
        <w:dstrike w:val="0"/>
        <w:color w:val="000000"/>
        <w:spacing w:val="0"/>
        <w:w w:val="100"/>
        <w:kern w:val="0"/>
        <w:position w:val="0"/>
        <w:highlight w:val="none"/>
        <w:vertAlign w:val="baseline"/>
      </w:rPr>
    </w:lvl>
    <w:lvl w:ilvl="6" w:tplc="6D0609F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B20AD6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8F10EC2C">
      <w:start w:val="1"/>
      <w:numFmt w:val="lowerRoman"/>
      <w:lvlText w:val="%9."/>
      <w:lvlJc w:val="left"/>
      <w:pPr>
        <w:ind w:left="6480" w:hanging="304"/>
      </w:pPr>
      <w:rPr>
        <w:rFonts w:hAnsi="Arial Unicode MS"/>
        <w:b/>
        <w:bCs/>
        <w:caps w:val="0"/>
        <w:smallCaps w:val="0"/>
        <w:strike w:val="0"/>
        <w:dstrike w:val="0"/>
        <w:color w:val="000000"/>
        <w:spacing w:val="0"/>
        <w:w w:val="100"/>
        <w:kern w:val="0"/>
        <w:position w:val="0"/>
        <w:highlight w:val="none"/>
        <w:vertAlign w:val="baseline"/>
      </w:rPr>
    </w:lvl>
  </w:abstractNum>
  <w:abstractNum w:abstractNumId="5" w15:restartNumberingAfterBreak="0">
    <w:nsid w:val="17F96AC6"/>
    <w:multiLevelType w:val="hybridMultilevel"/>
    <w:tmpl w:val="0DB2C704"/>
    <w:styleLink w:val="Estiloimportado20"/>
    <w:lvl w:ilvl="0" w:tplc="804E9D32">
      <w:start w:val="1"/>
      <w:numFmt w:val="bullet"/>
      <w:lvlText w:val="-"/>
      <w:lvlJc w:val="left"/>
      <w:pPr>
        <w:tabs>
          <w:tab w:val="num" w:pos="567"/>
          <w:tab w:val="left" w:pos="1120"/>
          <w:tab w:val="left" w:pos="1680"/>
          <w:tab w:val="left" w:pos="2240"/>
          <w:tab w:val="left" w:pos="2800"/>
          <w:tab w:val="left" w:pos="3360"/>
          <w:tab w:val="left" w:pos="3920"/>
          <w:tab w:val="left" w:pos="4480"/>
          <w:tab w:val="left" w:pos="5040"/>
          <w:tab w:val="left" w:pos="5600"/>
          <w:tab w:val="left" w:pos="6160"/>
          <w:tab w:val="left" w:pos="6720"/>
          <w:tab w:val="left" w:pos="7797"/>
          <w:tab w:val="left" w:pos="7938"/>
        </w:tabs>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14F42898">
      <w:start w:val="1"/>
      <w:numFmt w:val="bullet"/>
      <w:lvlText w:val="o"/>
      <w:lvlJc w:val="left"/>
      <w:pPr>
        <w:tabs>
          <w:tab w:val="left" w:pos="567"/>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 w:val="left" w:pos="7797"/>
          <w:tab w:val="left" w:pos="7938"/>
        </w:tabs>
        <w:ind w:left="1593" w:hanging="51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981AACB4">
      <w:start w:val="1"/>
      <w:numFmt w:val="bullet"/>
      <w:lvlText w:val="▪"/>
      <w:lvlJc w:val="left"/>
      <w:pPr>
        <w:tabs>
          <w:tab w:val="left" w:pos="567"/>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 w:val="left" w:pos="7797"/>
          <w:tab w:val="left" w:pos="7938"/>
        </w:tabs>
        <w:ind w:left="2313" w:hanging="51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38E45D0">
      <w:start w:val="1"/>
      <w:numFmt w:val="bullet"/>
      <w:lvlText w:val="•"/>
      <w:lvlJc w:val="left"/>
      <w:pPr>
        <w:tabs>
          <w:tab w:val="left" w:pos="567"/>
          <w:tab w:val="left" w:pos="1120"/>
          <w:tab w:val="left" w:pos="1680"/>
          <w:tab w:val="left" w:pos="2240"/>
          <w:tab w:val="num" w:pos="2800"/>
          <w:tab w:val="left" w:pos="3360"/>
          <w:tab w:val="left" w:pos="3920"/>
          <w:tab w:val="left" w:pos="4480"/>
          <w:tab w:val="left" w:pos="5040"/>
          <w:tab w:val="left" w:pos="5600"/>
          <w:tab w:val="left" w:pos="6160"/>
          <w:tab w:val="left" w:pos="6720"/>
          <w:tab w:val="left" w:pos="7797"/>
          <w:tab w:val="left" w:pos="7938"/>
        </w:tabs>
        <w:ind w:left="2953" w:hanging="43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93295A6">
      <w:start w:val="1"/>
      <w:numFmt w:val="bullet"/>
      <w:lvlText w:val="o"/>
      <w:lvlJc w:val="left"/>
      <w:pPr>
        <w:tabs>
          <w:tab w:val="left" w:pos="567"/>
          <w:tab w:val="left" w:pos="1120"/>
          <w:tab w:val="left" w:pos="1680"/>
          <w:tab w:val="left" w:pos="2240"/>
          <w:tab w:val="left" w:pos="2800"/>
          <w:tab w:val="num" w:pos="3360"/>
          <w:tab w:val="left" w:pos="3920"/>
          <w:tab w:val="left" w:pos="4480"/>
          <w:tab w:val="left" w:pos="5040"/>
          <w:tab w:val="left" w:pos="5600"/>
          <w:tab w:val="left" w:pos="6160"/>
          <w:tab w:val="left" w:pos="6720"/>
          <w:tab w:val="left" w:pos="7797"/>
          <w:tab w:val="left" w:pos="7938"/>
        </w:tabs>
        <w:ind w:left="3513" w:hanging="27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9A08A4E2">
      <w:start w:val="1"/>
      <w:numFmt w:val="bullet"/>
      <w:lvlText w:val="▪"/>
      <w:lvlJc w:val="left"/>
      <w:pPr>
        <w:tabs>
          <w:tab w:val="left" w:pos="567"/>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 w:val="left" w:pos="7797"/>
          <w:tab w:val="left" w:pos="7938"/>
        </w:tabs>
        <w:ind w:left="4473" w:hanging="51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0AA92BA">
      <w:start w:val="1"/>
      <w:numFmt w:val="bullet"/>
      <w:lvlText w:val="•"/>
      <w:lvlJc w:val="left"/>
      <w:pPr>
        <w:tabs>
          <w:tab w:val="left" w:pos="567"/>
          <w:tab w:val="left" w:pos="1120"/>
          <w:tab w:val="left" w:pos="1680"/>
          <w:tab w:val="left" w:pos="2240"/>
          <w:tab w:val="left" w:pos="2800"/>
          <w:tab w:val="left" w:pos="3360"/>
          <w:tab w:val="left" w:pos="3920"/>
          <w:tab w:val="left" w:pos="4480"/>
          <w:tab w:val="num" w:pos="5040"/>
          <w:tab w:val="left" w:pos="5600"/>
          <w:tab w:val="left" w:pos="6160"/>
          <w:tab w:val="left" w:pos="6720"/>
          <w:tab w:val="left" w:pos="7797"/>
          <w:tab w:val="left" w:pos="7938"/>
        </w:tabs>
        <w:ind w:left="5193" w:hanging="51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8B20DAC2">
      <w:start w:val="1"/>
      <w:numFmt w:val="bullet"/>
      <w:lvlText w:val="o"/>
      <w:lvlJc w:val="left"/>
      <w:pPr>
        <w:tabs>
          <w:tab w:val="left" w:pos="567"/>
          <w:tab w:val="left" w:pos="1120"/>
          <w:tab w:val="left" w:pos="1680"/>
          <w:tab w:val="left" w:pos="2240"/>
          <w:tab w:val="left" w:pos="2800"/>
          <w:tab w:val="left" w:pos="3360"/>
          <w:tab w:val="left" w:pos="3920"/>
          <w:tab w:val="left" w:pos="4480"/>
          <w:tab w:val="left" w:pos="5040"/>
          <w:tab w:val="num" w:pos="5600"/>
          <w:tab w:val="left" w:pos="6160"/>
          <w:tab w:val="left" w:pos="6720"/>
          <w:tab w:val="left" w:pos="7797"/>
          <w:tab w:val="left" w:pos="7938"/>
        </w:tabs>
        <w:ind w:left="5753" w:hanging="35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DA4E9BF4">
      <w:start w:val="1"/>
      <w:numFmt w:val="bullet"/>
      <w:lvlText w:val="▪"/>
      <w:lvlJc w:val="left"/>
      <w:pPr>
        <w:tabs>
          <w:tab w:val="left" w:pos="567"/>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 w:val="left" w:pos="7797"/>
          <w:tab w:val="left" w:pos="7938"/>
        </w:tabs>
        <w:ind w:left="6633" w:hanging="51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BAB144B"/>
    <w:multiLevelType w:val="hybridMultilevel"/>
    <w:tmpl w:val="7CA2E16E"/>
    <w:styleLink w:val="Estiloimportado21"/>
    <w:lvl w:ilvl="0" w:tplc="C986C722">
      <w:start w:val="1"/>
      <w:numFmt w:val="bullet"/>
      <w:lvlText w:val="-"/>
      <w:lvlJc w:val="left"/>
      <w:pPr>
        <w:ind w:left="786"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1662F890">
      <w:start w:val="1"/>
      <w:numFmt w:val="bullet"/>
      <w:lvlText w:val="o"/>
      <w:lvlJc w:val="left"/>
      <w:pPr>
        <w:ind w:left="1506"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270C606">
      <w:start w:val="1"/>
      <w:numFmt w:val="bullet"/>
      <w:lvlText w:val="▪"/>
      <w:lvlJc w:val="left"/>
      <w:pPr>
        <w:ind w:left="2226"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8A26403E">
      <w:start w:val="1"/>
      <w:numFmt w:val="bullet"/>
      <w:lvlText w:val="•"/>
      <w:lvlJc w:val="left"/>
      <w:pPr>
        <w:ind w:left="2946"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F27E96FA">
      <w:start w:val="1"/>
      <w:numFmt w:val="bullet"/>
      <w:lvlText w:val="o"/>
      <w:lvlJc w:val="left"/>
      <w:pPr>
        <w:ind w:left="3666"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59625D04">
      <w:start w:val="1"/>
      <w:numFmt w:val="bullet"/>
      <w:lvlText w:val="▪"/>
      <w:lvlJc w:val="left"/>
      <w:pPr>
        <w:ind w:left="4386"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FFDE84B8">
      <w:start w:val="1"/>
      <w:numFmt w:val="bullet"/>
      <w:lvlText w:val="•"/>
      <w:lvlJc w:val="left"/>
      <w:pPr>
        <w:ind w:left="5106"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2ED2A25C">
      <w:start w:val="1"/>
      <w:numFmt w:val="bullet"/>
      <w:lvlText w:val="o"/>
      <w:lvlJc w:val="left"/>
      <w:pPr>
        <w:ind w:left="5826"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551EB1D2">
      <w:start w:val="1"/>
      <w:numFmt w:val="bullet"/>
      <w:lvlText w:val="▪"/>
      <w:lvlJc w:val="left"/>
      <w:pPr>
        <w:ind w:left="6546"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BFA7221"/>
    <w:multiLevelType w:val="hybridMultilevel"/>
    <w:tmpl w:val="42E00ECE"/>
    <w:styleLink w:val="Estiloimportado7"/>
    <w:lvl w:ilvl="0" w:tplc="419436B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47A6F6F8">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24FE84D2">
      <w:start w:val="1"/>
      <w:numFmt w:val="lowerRoman"/>
      <w:lvlText w:val="%3."/>
      <w:lvlJc w:val="left"/>
      <w:pPr>
        <w:ind w:left="2160" w:hanging="285"/>
      </w:pPr>
      <w:rPr>
        <w:rFonts w:hAnsi="Arial Unicode MS"/>
        <w:b/>
        <w:bCs/>
        <w:caps w:val="0"/>
        <w:smallCaps w:val="0"/>
        <w:strike w:val="0"/>
        <w:dstrike w:val="0"/>
        <w:color w:val="000000"/>
        <w:spacing w:val="0"/>
        <w:w w:val="100"/>
        <w:kern w:val="0"/>
        <w:position w:val="0"/>
        <w:highlight w:val="none"/>
        <w:vertAlign w:val="baseline"/>
      </w:rPr>
    </w:lvl>
    <w:lvl w:ilvl="3" w:tplc="D3448EB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2A68388">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8B0E22C2">
      <w:start w:val="1"/>
      <w:numFmt w:val="lowerRoman"/>
      <w:lvlText w:val="%6."/>
      <w:lvlJc w:val="left"/>
      <w:pPr>
        <w:ind w:left="4320" w:hanging="285"/>
      </w:pPr>
      <w:rPr>
        <w:rFonts w:hAnsi="Arial Unicode MS"/>
        <w:b/>
        <w:bCs/>
        <w:caps w:val="0"/>
        <w:smallCaps w:val="0"/>
        <w:strike w:val="0"/>
        <w:dstrike w:val="0"/>
        <w:color w:val="000000"/>
        <w:spacing w:val="0"/>
        <w:w w:val="100"/>
        <w:kern w:val="0"/>
        <w:position w:val="0"/>
        <w:highlight w:val="none"/>
        <w:vertAlign w:val="baseline"/>
      </w:rPr>
    </w:lvl>
    <w:lvl w:ilvl="6" w:tplc="B186EE42">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ED2AE546">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7012DE10">
      <w:start w:val="1"/>
      <w:numFmt w:val="lowerRoman"/>
      <w:lvlText w:val="%9."/>
      <w:lvlJc w:val="left"/>
      <w:pPr>
        <w:ind w:left="6480" w:hanging="285"/>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9" w15:restartNumberingAfterBreak="0">
    <w:nsid w:val="1FE43524"/>
    <w:multiLevelType w:val="hybridMultilevel"/>
    <w:tmpl w:val="AD58B356"/>
    <w:styleLink w:val="Estiloimportado16"/>
    <w:lvl w:ilvl="0" w:tplc="8A74FA90">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1EA4BE2A">
      <w:start w:val="1"/>
      <w:numFmt w:val="bullet"/>
      <w:lvlText w:val="o"/>
      <w:lvlJc w:val="left"/>
      <w:pPr>
        <w:ind w:left="10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F46442F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741F3E">
      <w:start w:val="1"/>
      <w:numFmt w:val="bullet"/>
      <w:lvlText w:val="•"/>
      <w:lvlJc w:val="left"/>
      <w:pPr>
        <w:ind w:left="252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4" w:tplc="D7D22F16">
      <w:start w:val="1"/>
      <w:numFmt w:val="bullet"/>
      <w:lvlText w:val="o"/>
      <w:lvlJc w:val="left"/>
      <w:pPr>
        <w:ind w:left="32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D862DF9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8C8DFD6">
      <w:start w:val="1"/>
      <w:numFmt w:val="bullet"/>
      <w:lvlText w:val="•"/>
      <w:lvlJc w:val="left"/>
      <w:pPr>
        <w:ind w:left="46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7" w:tplc="A4D87190">
      <w:start w:val="1"/>
      <w:numFmt w:val="bullet"/>
      <w:lvlText w:val="o"/>
      <w:lvlJc w:val="left"/>
      <w:pPr>
        <w:ind w:left="54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2484576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2C893EF0"/>
    <w:multiLevelType w:val="hybridMultilevel"/>
    <w:tmpl w:val="6DCCC708"/>
    <w:styleLink w:val="Estiloimportado1"/>
    <w:lvl w:ilvl="0" w:tplc="20081EF0">
      <w:start w:val="1"/>
      <w:numFmt w:val="decimal"/>
      <w:lvlText w:val="%1."/>
      <w:lvlJc w:val="left"/>
      <w:pPr>
        <w:tabs>
          <w:tab w:val="num" w:pos="560"/>
        </w:tabs>
        <w:ind w:left="720" w:hanging="360"/>
      </w:pPr>
      <w:rPr>
        <w:rFonts w:hAnsi="Arial Unicode MS"/>
        <w:b/>
        <w:bCs/>
        <w:caps w:val="0"/>
        <w:smallCaps w:val="0"/>
        <w:strike w:val="0"/>
        <w:dstrike w:val="0"/>
        <w:color w:val="000000"/>
        <w:spacing w:val="0"/>
        <w:w w:val="100"/>
        <w:kern w:val="0"/>
        <w:position w:val="0"/>
        <w:highlight w:val="none"/>
        <w:vertAlign w:val="baseline"/>
      </w:rPr>
    </w:lvl>
    <w:lvl w:ilvl="1" w:tplc="3288FE32">
      <w:numFmt w:val="none"/>
      <w:lvlText w:val=""/>
      <w:lvlJc w:val="left"/>
      <w:pPr>
        <w:tabs>
          <w:tab w:val="num" w:pos="360"/>
        </w:tabs>
      </w:pPr>
    </w:lvl>
    <w:lvl w:ilvl="2" w:tplc="63288958">
      <w:numFmt w:val="none"/>
      <w:lvlText w:val=""/>
      <w:lvlJc w:val="left"/>
      <w:pPr>
        <w:tabs>
          <w:tab w:val="num" w:pos="360"/>
        </w:tabs>
      </w:pPr>
    </w:lvl>
    <w:lvl w:ilvl="3" w:tplc="97CA97F2">
      <w:numFmt w:val="none"/>
      <w:lvlText w:val=""/>
      <w:lvlJc w:val="left"/>
      <w:pPr>
        <w:tabs>
          <w:tab w:val="num" w:pos="360"/>
        </w:tabs>
      </w:pPr>
    </w:lvl>
    <w:lvl w:ilvl="4" w:tplc="937EBF84">
      <w:numFmt w:val="none"/>
      <w:lvlText w:val=""/>
      <w:lvlJc w:val="left"/>
      <w:pPr>
        <w:tabs>
          <w:tab w:val="num" w:pos="360"/>
        </w:tabs>
      </w:pPr>
    </w:lvl>
    <w:lvl w:ilvl="5" w:tplc="9A86847E">
      <w:numFmt w:val="none"/>
      <w:lvlText w:val=""/>
      <w:lvlJc w:val="left"/>
      <w:pPr>
        <w:tabs>
          <w:tab w:val="num" w:pos="360"/>
        </w:tabs>
      </w:pPr>
    </w:lvl>
    <w:lvl w:ilvl="6" w:tplc="41D03750">
      <w:numFmt w:val="none"/>
      <w:lvlText w:val=""/>
      <w:lvlJc w:val="left"/>
      <w:pPr>
        <w:tabs>
          <w:tab w:val="num" w:pos="360"/>
        </w:tabs>
      </w:pPr>
    </w:lvl>
    <w:lvl w:ilvl="7" w:tplc="766A33A2">
      <w:numFmt w:val="none"/>
      <w:lvlText w:val=""/>
      <w:lvlJc w:val="left"/>
      <w:pPr>
        <w:tabs>
          <w:tab w:val="num" w:pos="360"/>
        </w:tabs>
      </w:pPr>
    </w:lvl>
    <w:lvl w:ilvl="8" w:tplc="45F42E54">
      <w:numFmt w:val="none"/>
      <w:lvlText w:val=""/>
      <w:lvlJc w:val="left"/>
      <w:pPr>
        <w:tabs>
          <w:tab w:val="num" w:pos="360"/>
        </w:tabs>
      </w:pPr>
    </w:lvl>
  </w:abstractNum>
  <w:abstractNum w:abstractNumId="11" w15:restartNumberingAfterBreak="0">
    <w:nsid w:val="2DBE1FDE"/>
    <w:multiLevelType w:val="hybridMultilevel"/>
    <w:tmpl w:val="5EB6E780"/>
    <w:lvl w:ilvl="0" w:tplc="4442F2BA">
      <w:start w:val="1"/>
      <w:numFmt w:val="decimal"/>
      <w:lvlText w:val="2.11.%1."/>
      <w:lvlJc w:val="left"/>
      <w:pPr>
        <w:ind w:left="720" w:hanging="360"/>
      </w:pPr>
      <w:rPr>
        <w:rFonts w:hint="default"/>
        <w:b/>
        <w:bCs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C3C0967"/>
    <w:multiLevelType w:val="hybridMultilevel"/>
    <w:tmpl w:val="F080276C"/>
    <w:styleLink w:val="Estiloimportado9"/>
    <w:lvl w:ilvl="0" w:tplc="BA106ADC">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F8F6939C">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677803BC">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B718A5B2">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4F5AB99E">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585AE23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A87E8C34">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0F9C48EA">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C304F1D2">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CCE58A7"/>
    <w:multiLevelType w:val="hybridMultilevel"/>
    <w:tmpl w:val="A2F07E0C"/>
    <w:styleLink w:val="Estiloimportado13"/>
    <w:lvl w:ilvl="0" w:tplc="04C66B3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8DAB5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99275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9FC3F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A4A0B6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E960F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51CEF9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9CCCC2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E60FB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3E341CCC"/>
    <w:multiLevelType w:val="hybridMultilevel"/>
    <w:tmpl w:val="CBD8D164"/>
    <w:styleLink w:val="Estiloimportado18"/>
    <w:lvl w:ilvl="0" w:tplc="A2481E8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AFC7248">
      <w:start w:val="1"/>
      <w:numFmt w:val="bullet"/>
      <w:lvlText w:val="•"/>
      <w:lvlJc w:val="left"/>
      <w:pPr>
        <w:ind w:left="85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C2D2639C">
      <w:start w:val="1"/>
      <w:numFmt w:val="bullet"/>
      <w:lvlText w:val="▪"/>
      <w:lvlJc w:val="left"/>
      <w:pPr>
        <w:tabs>
          <w:tab w:val="left" w:pos="567"/>
        </w:tabs>
        <w:ind w:left="15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C48EFDC">
      <w:start w:val="1"/>
      <w:numFmt w:val="bullet"/>
      <w:lvlText w:val="•"/>
      <w:lvlJc w:val="left"/>
      <w:pPr>
        <w:tabs>
          <w:tab w:val="left" w:pos="567"/>
        </w:tabs>
        <w:ind w:left="22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750AAA6">
      <w:start w:val="1"/>
      <w:numFmt w:val="bullet"/>
      <w:lvlText w:val="o"/>
      <w:lvlJc w:val="left"/>
      <w:pPr>
        <w:tabs>
          <w:tab w:val="left" w:pos="567"/>
        </w:tabs>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C5D6A">
      <w:start w:val="1"/>
      <w:numFmt w:val="bullet"/>
      <w:lvlText w:val="▪"/>
      <w:lvlJc w:val="left"/>
      <w:pPr>
        <w:tabs>
          <w:tab w:val="left" w:pos="567"/>
        </w:tabs>
        <w:ind w:left="37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CD07918">
      <w:start w:val="1"/>
      <w:numFmt w:val="bullet"/>
      <w:lvlText w:val="•"/>
      <w:lvlJc w:val="left"/>
      <w:pPr>
        <w:tabs>
          <w:tab w:val="left" w:pos="567"/>
        </w:tabs>
        <w:ind w:left="445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232809E">
      <w:start w:val="1"/>
      <w:numFmt w:val="bullet"/>
      <w:lvlText w:val="o"/>
      <w:lvlJc w:val="left"/>
      <w:pPr>
        <w:tabs>
          <w:tab w:val="left" w:pos="567"/>
        </w:tabs>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4D4B7BA">
      <w:start w:val="1"/>
      <w:numFmt w:val="bullet"/>
      <w:lvlText w:val="▪"/>
      <w:lvlJc w:val="left"/>
      <w:pPr>
        <w:tabs>
          <w:tab w:val="left" w:pos="567"/>
        </w:tabs>
        <w:ind w:left="58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3EFF7F41"/>
    <w:multiLevelType w:val="multilevel"/>
    <w:tmpl w:val="70ACFB5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FF012F2"/>
    <w:multiLevelType w:val="hybridMultilevel"/>
    <w:tmpl w:val="15245B5C"/>
    <w:styleLink w:val="Estiloimportado4"/>
    <w:lvl w:ilvl="0" w:tplc="7226ABFE">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DBC1AE2">
      <w:start w:val="1"/>
      <w:numFmt w:val="bullet"/>
      <w:lvlText w:val="o"/>
      <w:lvlJc w:val="left"/>
      <w:pPr>
        <w:ind w:left="1146" w:hanging="426"/>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D67284A0">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F48341C">
      <w:start w:val="1"/>
      <w:numFmt w:val="bullet"/>
      <w:lvlText w:val="•"/>
      <w:lvlJc w:val="left"/>
      <w:pPr>
        <w:ind w:left="2586" w:hanging="426"/>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4" w:tplc="8CB808C0">
      <w:start w:val="1"/>
      <w:numFmt w:val="bullet"/>
      <w:lvlText w:val="o"/>
      <w:lvlJc w:val="left"/>
      <w:pPr>
        <w:ind w:left="3306" w:hanging="426"/>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012EB06A">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8143852">
      <w:start w:val="1"/>
      <w:numFmt w:val="bullet"/>
      <w:lvlText w:val="•"/>
      <w:lvlJc w:val="left"/>
      <w:pPr>
        <w:ind w:left="4746" w:hanging="426"/>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7" w:tplc="24A41804">
      <w:start w:val="1"/>
      <w:numFmt w:val="bullet"/>
      <w:lvlText w:val="o"/>
      <w:lvlJc w:val="left"/>
      <w:pPr>
        <w:ind w:left="5466" w:hanging="426"/>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DB801A2">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4320707B"/>
    <w:multiLevelType w:val="hybridMultilevel"/>
    <w:tmpl w:val="A0E646C6"/>
    <w:lvl w:ilvl="0" w:tplc="4D681860">
      <w:start w:val="11"/>
      <w:numFmt w:val="decimal"/>
      <w:lvlText w:val="2.%1."/>
      <w:lvlJc w:val="left"/>
      <w:pPr>
        <w:ind w:left="1776" w:hanging="360"/>
      </w:pPr>
      <w:rPr>
        <w:rFonts w:ascii="Segoe UI" w:hAnsi="Segoe UI" w:cs="Segoe UI"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34B6772"/>
    <w:multiLevelType w:val="hybridMultilevel"/>
    <w:tmpl w:val="7B6683C2"/>
    <w:styleLink w:val="Estiloimportado6"/>
    <w:lvl w:ilvl="0" w:tplc="3ACE79C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E0AD2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2D63AD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CD09C4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05061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2A217B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052AC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A102F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E1089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0"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4BDE5433"/>
    <w:multiLevelType w:val="hybridMultilevel"/>
    <w:tmpl w:val="E7E6F512"/>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BE424D1"/>
    <w:multiLevelType w:val="hybridMultilevel"/>
    <w:tmpl w:val="620CC99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E931EAA"/>
    <w:multiLevelType w:val="hybridMultilevel"/>
    <w:tmpl w:val="18A00FA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4"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1C77A2C"/>
    <w:multiLevelType w:val="hybridMultilevel"/>
    <w:tmpl w:val="746004D4"/>
    <w:styleLink w:val="Estiloimportado17"/>
    <w:lvl w:ilvl="0" w:tplc="9F54F34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10EC6EE0">
      <w:start w:val="1"/>
      <w:numFmt w:val="bullet"/>
      <w:lvlText w:val="o"/>
      <w:lvlJc w:val="left"/>
      <w:pPr>
        <w:ind w:left="10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0A04894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1C1960">
      <w:start w:val="1"/>
      <w:numFmt w:val="bullet"/>
      <w:lvlText w:val="•"/>
      <w:lvlJc w:val="left"/>
      <w:pPr>
        <w:ind w:left="252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4" w:tplc="FF84011E">
      <w:start w:val="1"/>
      <w:numFmt w:val="bullet"/>
      <w:lvlText w:val="o"/>
      <w:lvlJc w:val="left"/>
      <w:pPr>
        <w:ind w:left="32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41142F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68F0DE">
      <w:start w:val="1"/>
      <w:numFmt w:val="bullet"/>
      <w:lvlText w:val="•"/>
      <w:lvlJc w:val="left"/>
      <w:pPr>
        <w:ind w:left="46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7" w:tplc="FDD6B9FA">
      <w:start w:val="1"/>
      <w:numFmt w:val="bullet"/>
      <w:lvlText w:val="o"/>
      <w:lvlJc w:val="left"/>
      <w:pPr>
        <w:ind w:left="54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509A91D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383004F"/>
    <w:multiLevelType w:val="hybridMultilevel"/>
    <w:tmpl w:val="E6168AD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6CB6665"/>
    <w:multiLevelType w:val="hybridMultilevel"/>
    <w:tmpl w:val="4EC2E930"/>
    <w:lvl w:ilvl="0" w:tplc="8982BD5A">
      <w:start w:val="1"/>
      <w:numFmt w:val="decimal"/>
      <w:lvlText w:val="4.%1."/>
      <w:lvlJc w:val="left"/>
      <w:pPr>
        <w:ind w:left="709" w:hanging="360"/>
      </w:pPr>
      <w:rPr>
        <w:rFonts w:hint="default"/>
        <w:b/>
        <w:bCs/>
      </w:rPr>
    </w:lvl>
    <w:lvl w:ilvl="1" w:tplc="240A0019" w:tentative="1">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28" w15:restartNumberingAfterBreak="0">
    <w:nsid w:val="5C6606A9"/>
    <w:multiLevelType w:val="hybridMultilevel"/>
    <w:tmpl w:val="658403D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FBD33A0"/>
    <w:multiLevelType w:val="hybridMultilevel"/>
    <w:tmpl w:val="9E84BB7E"/>
    <w:styleLink w:val="Estiloimportado11"/>
    <w:lvl w:ilvl="0" w:tplc="57D06280">
      <w:start w:val="1"/>
      <w:numFmt w:val="lowerLetter"/>
      <w:lvlText w:val="%1)"/>
      <w:lvlJc w:val="left"/>
      <w:pPr>
        <w:ind w:left="1776" w:hanging="360"/>
      </w:pPr>
      <w:rPr>
        <w:rFonts w:hAnsi="Arial Unicode MS"/>
        <w:caps w:val="0"/>
        <w:smallCaps w:val="0"/>
        <w:strike w:val="0"/>
        <w:dstrike w:val="0"/>
        <w:color w:val="000000"/>
        <w:spacing w:val="0"/>
        <w:w w:val="100"/>
        <w:kern w:val="0"/>
        <w:position w:val="0"/>
        <w:highlight w:val="none"/>
        <w:vertAlign w:val="baseline"/>
      </w:rPr>
    </w:lvl>
    <w:lvl w:ilvl="1" w:tplc="4C1EA8D8">
      <w:start w:val="1"/>
      <w:numFmt w:val="lowerLetter"/>
      <w:lvlText w:val="%2."/>
      <w:lvlJc w:val="left"/>
      <w:pPr>
        <w:ind w:left="2496" w:hanging="360"/>
      </w:pPr>
      <w:rPr>
        <w:rFonts w:hAnsi="Arial Unicode MS"/>
        <w:caps w:val="0"/>
        <w:smallCaps w:val="0"/>
        <w:strike w:val="0"/>
        <w:dstrike w:val="0"/>
        <w:color w:val="000000"/>
        <w:spacing w:val="0"/>
        <w:w w:val="100"/>
        <w:kern w:val="0"/>
        <w:position w:val="0"/>
        <w:highlight w:val="none"/>
        <w:vertAlign w:val="baseline"/>
      </w:rPr>
    </w:lvl>
    <w:lvl w:ilvl="2" w:tplc="EDFA17A4">
      <w:start w:val="1"/>
      <w:numFmt w:val="lowerRoman"/>
      <w:lvlText w:val="%3."/>
      <w:lvlJc w:val="left"/>
      <w:pPr>
        <w:ind w:left="3216" w:hanging="278"/>
      </w:pPr>
      <w:rPr>
        <w:rFonts w:hAnsi="Arial Unicode MS"/>
        <w:caps w:val="0"/>
        <w:smallCaps w:val="0"/>
        <w:strike w:val="0"/>
        <w:dstrike w:val="0"/>
        <w:color w:val="000000"/>
        <w:spacing w:val="0"/>
        <w:w w:val="100"/>
        <w:kern w:val="0"/>
        <w:position w:val="0"/>
        <w:highlight w:val="none"/>
        <w:vertAlign w:val="baseline"/>
      </w:rPr>
    </w:lvl>
    <w:lvl w:ilvl="3" w:tplc="439E914C">
      <w:start w:val="1"/>
      <w:numFmt w:val="decimal"/>
      <w:lvlText w:val="%4."/>
      <w:lvlJc w:val="left"/>
      <w:pPr>
        <w:ind w:left="3936" w:hanging="360"/>
      </w:pPr>
      <w:rPr>
        <w:rFonts w:hAnsi="Arial Unicode MS"/>
        <w:caps w:val="0"/>
        <w:smallCaps w:val="0"/>
        <w:strike w:val="0"/>
        <w:dstrike w:val="0"/>
        <w:color w:val="000000"/>
        <w:spacing w:val="0"/>
        <w:w w:val="100"/>
        <w:kern w:val="0"/>
        <w:position w:val="0"/>
        <w:highlight w:val="none"/>
        <w:vertAlign w:val="baseline"/>
      </w:rPr>
    </w:lvl>
    <w:lvl w:ilvl="4" w:tplc="7DDAA58A">
      <w:start w:val="1"/>
      <w:numFmt w:val="lowerLetter"/>
      <w:lvlText w:val="%5."/>
      <w:lvlJc w:val="left"/>
      <w:pPr>
        <w:ind w:left="4656" w:hanging="360"/>
      </w:pPr>
      <w:rPr>
        <w:rFonts w:hAnsi="Arial Unicode MS"/>
        <w:caps w:val="0"/>
        <w:smallCaps w:val="0"/>
        <w:strike w:val="0"/>
        <w:dstrike w:val="0"/>
        <w:color w:val="000000"/>
        <w:spacing w:val="0"/>
        <w:w w:val="100"/>
        <w:kern w:val="0"/>
        <w:position w:val="0"/>
        <w:highlight w:val="none"/>
        <w:vertAlign w:val="baseline"/>
      </w:rPr>
    </w:lvl>
    <w:lvl w:ilvl="5" w:tplc="3400637E">
      <w:start w:val="1"/>
      <w:numFmt w:val="lowerRoman"/>
      <w:lvlText w:val="%6."/>
      <w:lvlJc w:val="left"/>
      <w:pPr>
        <w:ind w:left="5376" w:hanging="278"/>
      </w:pPr>
      <w:rPr>
        <w:rFonts w:hAnsi="Arial Unicode MS"/>
        <w:caps w:val="0"/>
        <w:smallCaps w:val="0"/>
        <w:strike w:val="0"/>
        <w:dstrike w:val="0"/>
        <w:color w:val="000000"/>
        <w:spacing w:val="0"/>
        <w:w w:val="100"/>
        <w:kern w:val="0"/>
        <w:position w:val="0"/>
        <w:highlight w:val="none"/>
        <w:vertAlign w:val="baseline"/>
      </w:rPr>
    </w:lvl>
    <w:lvl w:ilvl="6" w:tplc="663A3074">
      <w:start w:val="1"/>
      <w:numFmt w:val="decimal"/>
      <w:lvlText w:val="%7."/>
      <w:lvlJc w:val="left"/>
      <w:pPr>
        <w:ind w:left="6096" w:hanging="360"/>
      </w:pPr>
      <w:rPr>
        <w:rFonts w:hAnsi="Arial Unicode MS"/>
        <w:caps w:val="0"/>
        <w:smallCaps w:val="0"/>
        <w:strike w:val="0"/>
        <w:dstrike w:val="0"/>
        <w:color w:val="000000"/>
        <w:spacing w:val="0"/>
        <w:w w:val="100"/>
        <w:kern w:val="0"/>
        <w:position w:val="0"/>
        <w:highlight w:val="none"/>
        <w:vertAlign w:val="baseline"/>
      </w:rPr>
    </w:lvl>
    <w:lvl w:ilvl="7" w:tplc="626E7A98">
      <w:start w:val="1"/>
      <w:numFmt w:val="lowerLetter"/>
      <w:lvlText w:val="%8."/>
      <w:lvlJc w:val="left"/>
      <w:pPr>
        <w:ind w:left="6816" w:hanging="360"/>
      </w:pPr>
      <w:rPr>
        <w:rFonts w:hAnsi="Arial Unicode MS"/>
        <w:caps w:val="0"/>
        <w:smallCaps w:val="0"/>
        <w:strike w:val="0"/>
        <w:dstrike w:val="0"/>
        <w:color w:val="000000"/>
        <w:spacing w:val="0"/>
        <w:w w:val="100"/>
        <w:kern w:val="0"/>
        <w:position w:val="0"/>
        <w:highlight w:val="none"/>
        <w:vertAlign w:val="baseline"/>
      </w:rPr>
    </w:lvl>
    <w:lvl w:ilvl="8" w:tplc="83304E8C">
      <w:start w:val="1"/>
      <w:numFmt w:val="lowerRoman"/>
      <w:lvlText w:val="%9."/>
      <w:lvlJc w:val="left"/>
      <w:pPr>
        <w:ind w:left="7536" w:hanging="278"/>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66C1360A"/>
    <w:multiLevelType w:val="hybridMultilevel"/>
    <w:tmpl w:val="CDF486F8"/>
    <w:styleLink w:val="Estiloimportado5"/>
    <w:lvl w:ilvl="0" w:tplc="46F8F942">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E266E04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0EA2CAE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CD9C95B8">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4CD6064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4D10BA9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387C7D0C">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9A8EC7E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7E422D9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66FA5BBB"/>
    <w:multiLevelType w:val="hybridMultilevel"/>
    <w:tmpl w:val="97788672"/>
    <w:styleLink w:val="Estiloimportado19"/>
    <w:lvl w:ilvl="0" w:tplc="3ED0FC36">
      <w:start w:val="1"/>
      <w:numFmt w:val="decimal"/>
      <w:lvlText w:val="%1."/>
      <w:lvlJc w:val="left"/>
      <w:pPr>
        <w:ind w:left="720" w:hanging="360"/>
      </w:pPr>
      <w:rPr>
        <w:rFonts w:ascii="Trebuchet MS" w:eastAsia="Trebuchet MS" w:hAnsi="Trebuchet MS" w:cs="Trebuchet MS"/>
        <w:b/>
        <w:bCs/>
        <w:i w:val="0"/>
        <w:iCs w:val="0"/>
        <w:caps w:val="0"/>
        <w:smallCaps w:val="0"/>
        <w:strike w:val="0"/>
        <w:dstrike w:val="0"/>
        <w:color w:val="4F81BD"/>
        <w:spacing w:val="0"/>
        <w:w w:val="100"/>
        <w:kern w:val="0"/>
        <w:position w:val="0"/>
        <w:highlight w:val="none"/>
        <w:vertAlign w:val="baseline"/>
      </w:rPr>
    </w:lvl>
    <w:lvl w:ilvl="1" w:tplc="65806074">
      <w:start w:val="1"/>
      <w:numFmt w:val="lowerLetter"/>
      <w:lvlText w:val="%2."/>
      <w:lvlJc w:val="left"/>
      <w:pPr>
        <w:ind w:left="1440" w:hanging="360"/>
      </w:pPr>
      <w:rPr>
        <w:rFonts w:ascii="Trebuchet MS" w:eastAsia="Trebuchet MS" w:hAnsi="Trebuchet MS" w:cs="Trebuchet MS"/>
        <w:b/>
        <w:bCs/>
        <w:i w:val="0"/>
        <w:iCs w:val="0"/>
        <w:caps w:val="0"/>
        <w:smallCaps w:val="0"/>
        <w:strike w:val="0"/>
        <w:dstrike w:val="0"/>
        <w:color w:val="4F81BD"/>
        <w:spacing w:val="0"/>
        <w:w w:val="100"/>
        <w:kern w:val="0"/>
        <w:position w:val="0"/>
        <w:highlight w:val="none"/>
        <w:vertAlign w:val="baseline"/>
      </w:rPr>
    </w:lvl>
    <w:lvl w:ilvl="2" w:tplc="988C98E8">
      <w:start w:val="1"/>
      <w:numFmt w:val="lowerRoman"/>
      <w:lvlText w:val="%3."/>
      <w:lvlJc w:val="left"/>
      <w:pPr>
        <w:ind w:left="2160" w:hanging="305"/>
      </w:pPr>
      <w:rPr>
        <w:rFonts w:ascii="Trebuchet MS" w:eastAsia="Trebuchet MS" w:hAnsi="Trebuchet MS" w:cs="Trebuchet MS"/>
        <w:b/>
        <w:bCs/>
        <w:i w:val="0"/>
        <w:iCs w:val="0"/>
        <w:caps w:val="0"/>
        <w:smallCaps w:val="0"/>
        <w:strike w:val="0"/>
        <w:dstrike w:val="0"/>
        <w:color w:val="4F81BD"/>
        <w:spacing w:val="0"/>
        <w:w w:val="100"/>
        <w:kern w:val="0"/>
        <w:position w:val="0"/>
        <w:highlight w:val="none"/>
        <w:vertAlign w:val="baseline"/>
      </w:rPr>
    </w:lvl>
    <w:lvl w:ilvl="3" w:tplc="65AC0F76">
      <w:start w:val="1"/>
      <w:numFmt w:val="decimal"/>
      <w:lvlText w:val="%4."/>
      <w:lvlJc w:val="left"/>
      <w:pPr>
        <w:ind w:left="2880" w:hanging="360"/>
      </w:pPr>
      <w:rPr>
        <w:rFonts w:ascii="Trebuchet MS" w:eastAsia="Trebuchet MS" w:hAnsi="Trebuchet MS" w:cs="Trebuchet MS"/>
        <w:b/>
        <w:bCs/>
        <w:i w:val="0"/>
        <w:iCs w:val="0"/>
        <w:caps w:val="0"/>
        <w:smallCaps w:val="0"/>
        <w:strike w:val="0"/>
        <w:dstrike w:val="0"/>
        <w:color w:val="4F81BD"/>
        <w:spacing w:val="0"/>
        <w:w w:val="100"/>
        <w:kern w:val="0"/>
        <w:position w:val="0"/>
        <w:highlight w:val="none"/>
        <w:vertAlign w:val="baseline"/>
      </w:rPr>
    </w:lvl>
    <w:lvl w:ilvl="4" w:tplc="61B2760A">
      <w:start w:val="1"/>
      <w:numFmt w:val="lowerLetter"/>
      <w:lvlText w:val="%5."/>
      <w:lvlJc w:val="left"/>
      <w:pPr>
        <w:ind w:left="3600" w:hanging="360"/>
      </w:pPr>
      <w:rPr>
        <w:rFonts w:ascii="Trebuchet MS" w:eastAsia="Trebuchet MS" w:hAnsi="Trebuchet MS" w:cs="Trebuchet MS"/>
        <w:b/>
        <w:bCs/>
        <w:i w:val="0"/>
        <w:iCs w:val="0"/>
        <w:caps w:val="0"/>
        <w:smallCaps w:val="0"/>
        <w:strike w:val="0"/>
        <w:dstrike w:val="0"/>
        <w:color w:val="4F81BD"/>
        <w:spacing w:val="0"/>
        <w:w w:val="100"/>
        <w:kern w:val="0"/>
        <w:position w:val="0"/>
        <w:highlight w:val="none"/>
        <w:vertAlign w:val="baseline"/>
      </w:rPr>
    </w:lvl>
    <w:lvl w:ilvl="5" w:tplc="01A8F7A8">
      <w:start w:val="1"/>
      <w:numFmt w:val="lowerRoman"/>
      <w:lvlText w:val="%6."/>
      <w:lvlJc w:val="left"/>
      <w:pPr>
        <w:ind w:left="4320" w:hanging="305"/>
      </w:pPr>
      <w:rPr>
        <w:rFonts w:ascii="Trebuchet MS" w:eastAsia="Trebuchet MS" w:hAnsi="Trebuchet MS" w:cs="Trebuchet MS"/>
        <w:b/>
        <w:bCs/>
        <w:i w:val="0"/>
        <w:iCs w:val="0"/>
        <w:caps w:val="0"/>
        <w:smallCaps w:val="0"/>
        <w:strike w:val="0"/>
        <w:dstrike w:val="0"/>
        <w:color w:val="4F81BD"/>
        <w:spacing w:val="0"/>
        <w:w w:val="100"/>
        <w:kern w:val="0"/>
        <w:position w:val="0"/>
        <w:highlight w:val="none"/>
        <w:vertAlign w:val="baseline"/>
      </w:rPr>
    </w:lvl>
    <w:lvl w:ilvl="6" w:tplc="69AC5C42">
      <w:start w:val="1"/>
      <w:numFmt w:val="decimal"/>
      <w:lvlText w:val="%7."/>
      <w:lvlJc w:val="left"/>
      <w:pPr>
        <w:ind w:left="5040" w:hanging="360"/>
      </w:pPr>
      <w:rPr>
        <w:rFonts w:ascii="Trebuchet MS" w:eastAsia="Trebuchet MS" w:hAnsi="Trebuchet MS" w:cs="Trebuchet MS"/>
        <w:b/>
        <w:bCs/>
        <w:i w:val="0"/>
        <w:iCs w:val="0"/>
        <w:caps w:val="0"/>
        <w:smallCaps w:val="0"/>
        <w:strike w:val="0"/>
        <w:dstrike w:val="0"/>
        <w:color w:val="4F81BD"/>
        <w:spacing w:val="0"/>
        <w:w w:val="100"/>
        <w:kern w:val="0"/>
        <w:position w:val="0"/>
        <w:highlight w:val="none"/>
        <w:vertAlign w:val="baseline"/>
      </w:rPr>
    </w:lvl>
    <w:lvl w:ilvl="7" w:tplc="C48CB058">
      <w:start w:val="1"/>
      <w:numFmt w:val="lowerLetter"/>
      <w:lvlText w:val="%8."/>
      <w:lvlJc w:val="left"/>
      <w:pPr>
        <w:ind w:left="5760" w:hanging="360"/>
      </w:pPr>
      <w:rPr>
        <w:rFonts w:ascii="Trebuchet MS" w:eastAsia="Trebuchet MS" w:hAnsi="Trebuchet MS" w:cs="Trebuchet MS"/>
        <w:b/>
        <w:bCs/>
        <w:i w:val="0"/>
        <w:iCs w:val="0"/>
        <w:caps w:val="0"/>
        <w:smallCaps w:val="0"/>
        <w:strike w:val="0"/>
        <w:dstrike w:val="0"/>
        <w:color w:val="4F81BD"/>
        <w:spacing w:val="0"/>
        <w:w w:val="100"/>
        <w:kern w:val="0"/>
        <w:position w:val="0"/>
        <w:highlight w:val="none"/>
        <w:vertAlign w:val="baseline"/>
      </w:rPr>
    </w:lvl>
    <w:lvl w:ilvl="8" w:tplc="C7DE462C">
      <w:start w:val="1"/>
      <w:numFmt w:val="lowerRoman"/>
      <w:lvlText w:val="%9."/>
      <w:lvlJc w:val="left"/>
      <w:pPr>
        <w:ind w:left="6480" w:hanging="305"/>
      </w:pPr>
      <w:rPr>
        <w:rFonts w:ascii="Trebuchet MS" w:eastAsia="Trebuchet MS" w:hAnsi="Trebuchet MS" w:cs="Trebuchet MS"/>
        <w:b/>
        <w:bCs/>
        <w:i w:val="0"/>
        <w:iCs w:val="0"/>
        <w:caps w:val="0"/>
        <w:smallCaps w:val="0"/>
        <w:strike w:val="0"/>
        <w:dstrike w:val="0"/>
        <w:color w:val="4F81BD"/>
        <w:spacing w:val="0"/>
        <w:w w:val="100"/>
        <w:kern w:val="0"/>
        <w:position w:val="0"/>
        <w:highlight w:val="none"/>
        <w:vertAlign w:val="baseline"/>
      </w:rPr>
    </w:lvl>
  </w:abstractNum>
  <w:abstractNum w:abstractNumId="32" w15:restartNumberingAfterBreak="0">
    <w:nsid w:val="686F3BF3"/>
    <w:multiLevelType w:val="hybridMultilevel"/>
    <w:tmpl w:val="536A88EC"/>
    <w:styleLink w:val="Estiloimportado22"/>
    <w:lvl w:ilvl="0" w:tplc="479A3EB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CA473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88065C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97A961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1C26B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02AAE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962E44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9B20C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00E7A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69B05C4E"/>
    <w:multiLevelType w:val="hybridMultilevel"/>
    <w:tmpl w:val="C2EC942C"/>
    <w:styleLink w:val="Estiloimportado8"/>
    <w:lvl w:ilvl="0" w:tplc="E9F26D68">
      <w:start w:val="1"/>
      <w:numFmt w:val="bullet"/>
      <w:lvlText w:val="➢"/>
      <w:lvlJc w:val="left"/>
      <w:pPr>
        <w:ind w:left="7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9125506">
      <w:start w:val="1"/>
      <w:numFmt w:val="bullet"/>
      <w:lvlText w:val="o"/>
      <w:lvlJc w:val="left"/>
      <w:pPr>
        <w:ind w:left="1429"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2D185342">
      <w:start w:val="1"/>
      <w:numFmt w:val="bullet"/>
      <w:lvlText w:val="▪"/>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E04C248">
      <w:start w:val="1"/>
      <w:numFmt w:val="bullet"/>
      <w:lvlText w:val="•"/>
      <w:lvlJc w:val="left"/>
      <w:pPr>
        <w:ind w:left="2869"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4" w:tplc="BAF02F44">
      <w:start w:val="1"/>
      <w:numFmt w:val="bullet"/>
      <w:lvlText w:val="o"/>
      <w:lvlJc w:val="left"/>
      <w:pPr>
        <w:ind w:left="3589"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93046E8A">
      <w:start w:val="1"/>
      <w:numFmt w:val="bullet"/>
      <w:lvlText w:val="▪"/>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C0E6B02">
      <w:start w:val="1"/>
      <w:numFmt w:val="bullet"/>
      <w:lvlText w:val="•"/>
      <w:lvlJc w:val="left"/>
      <w:pPr>
        <w:ind w:left="5029"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7" w:tplc="9F0C1C48">
      <w:start w:val="1"/>
      <w:numFmt w:val="bullet"/>
      <w:lvlText w:val="o"/>
      <w:lvlJc w:val="left"/>
      <w:pPr>
        <w:ind w:left="5749"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66985366">
      <w:start w:val="1"/>
      <w:numFmt w:val="bullet"/>
      <w:lvlText w:val="▪"/>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5E06DC9"/>
    <w:multiLevelType w:val="hybridMultilevel"/>
    <w:tmpl w:val="1144AD1A"/>
    <w:styleLink w:val="Estiloimportado12"/>
    <w:lvl w:ilvl="0" w:tplc="29F62972">
      <w:start w:val="1"/>
      <w:numFmt w:val="bullet"/>
      <w:lvlText w:val="•"/>
      <w:lvlJc w:val="left"/>
      <w:pPr>
        <w:tabs>
          <w:tab w:val="num" w:pos="709"/>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7561250">
      <w:start w:val="1"/>
      <w:numFmt w:val="bullet"/>
      <w:lvlText w:val="o"/>
      <w:lvlJc w:val="left"/>
      <w:pPr>
        <w:tabs>
          <w:tab w:val="left" w:pos="709"/>
          <w:tab w:val="num" w:pos="1440"/>
        </w:tabs>
        <w:ind w:left="1451" w:hanging="37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C1812B0">
      <w:start w:val="1"/>
      <w:numFmt w:val="bullet"/>
      <w:lvlText w:val="▪"/>
      <w:lvlJc w:val="left"/>
      <w:pPr>
        <w:tabs>
          <w:tab w:val="left" w:pos="709"/>
          <w:tab w:val="num" w:pos="2160"/>
        </w:tabs>
        <w:ind w:left="2171" w:hanging="37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9E8B164">
      <w:start w:val="1"/>
      <w:numFmt w:val="bullet"/>
      <w:lvlText w:val="•"/>
      <w:lvlJc w:val="left"/>
      <w:pPr>
        <w:tabs>
          <w:tab w:val="left" w:pos="709"/>
          <w:tab w:val="num" w:pos="2880"/>
        </w:tabs>
        <w:ind w:left="2891" w:hanging="37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C641156">
      <w:start w:val="1"/>
      <w:numFmt w:val="bullet"/>
      <w:lvlText w:val="o"/>
      <w:lvlJc w:val="left"/>
      <w:pPr>
        <w:tabs>
          <w:tab w:val="left" w:pos="709"/>
          <w:tab w:val="num" w:pos="3600"/>
        </w:tabs>
        <w:ind w:left="3611" w:hanging="37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F6EE4E2">
      <w:start w:val="1"/>
      <w:numFmt w:val="bullet"/>
      <w:lvlText w:val="▪"/>
      <w:lvlJc w:val="left"/>
      <w:pPr>
        <w:tabs>
          <w:tab w:val="left" w:pos="709"/>
          <w:tab w:val="num" w:pos="4320"/>
        </w:tabs>
        <w:ind w:left="4331" w:hanging="37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A946348">
      <w:start w:val="1"/>
      <w:numFmt w:val="bullet"/>
      <w:lvlText w:val="•"/>
      <w:lvlJc w:val="left"/>
      <w:pPr>
        <w:tabs>
          <w:tab w:val="left" w:pos="709"/>
          <w:tab w:val="num" w:pos="5040"/>
        </w:tabs>
        <w:ind w:left="5051" w:hanging="37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7D2D29A">
      <w:start w:val="1"/>
      <w:numFmt w:val="bullet"/>
      <w:lvlText w:val="o"/>
      <w:lvlJc w:val="left"/>
      <w:pPr>
        <w:tabs>
          <w:tab w:val="left" w:pos="709"/>
          <w:tab w:val="num" w:pos="5760"/>
        </w:tabs>
        <w:ind w:left="5771" w:hanging="37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214D314">
      <w:start w:val="1"/>
      <w:numFmt w:val="bullet"/>
      <w:lvlText w:val="▪"/>
      <w:lvlJc w:val="left"/>
      <w:pPr>
        <w:tabs>
          <w:tab w:val="left" w:pos="709"/>
          <w:tab w:val="num" w:pos="6480"/>
        </w:tabs>
        <w:ind w:left="6491" w:hanging="37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871841655">
    <w:abstractNumId w:val="36"/>
  </w:num>
  <w:num w:numId="2" w16cid:durableId="107236004">
    <w:abstractNumId w:val="23"/>
  </w:num>
  <w:num w:numId="3" w16cid:durableId="1087842826">
    <w:abstractNumId w:val="22"/>
  </w:num>
  <w:num w:numId="4" w16cid:durableId="784927571">
    <w:abstractNumId w:val="8"/>
  </w:num>
  <w:num w:numId="5" w16cid:durableId="1184709690">
    <w:abstractNumId w:val="34"/>
  </w:num>
  <w:num w:numId="6" w16cid:durableId="12845811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30215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7437895">
    <w:abstractNumId w:val="19"/>
  </w:num>
  <w:num w:numId="9" w16cid:durableId="1322152784">
    <w:abstractNumId w:val="27"/>
  </w:num>
  <w:num w:numId="10" w16cid:durableId="149490059">
    <w:abstractNumId w:val="3"/>
  </w:num>
  <w:num w:numId="11" w16cid:durableId="616640056">
    <w:abstractNumId w:val="24"/>
  </w:num>
  <w:num w:numId="12" w16cid:durableId="1287082932">
    <w:abstractNumId w:val="15"/>
  </w:num>
  <w:num w:numId="13" w16cid:durableId="1356614652">
    <w:abstractNumId w:val="17"/>
  </w:num>
  <w:num w:numId="14" w16cid:durableId="163671051">
    <w:abstractNumId w:val="11"/>
  </w:num>
  <w:num w:numId="15" w16cid:durableId="1298145420">
    <w:abstractNumId w:val="21"/>
  </w:num>
  <w:num w:numId="16" w16cid:durableId="1182159475">
    <w:abstractNumId w:val="26"/>
  </w:num>
  <w:num w:numId="17" w16cid:durableId="666135067">
    <w:abstractNumId w:val="10"/>
  </w:num>
  <w:num w:numId="18" w16cid:durableId="1983001494">
    <w:abstractNumId w:val="16"/>
  </w:num>
  <w:num w:numId="19" w16cid:durableId="584464169">
    <w:abstractNumId w:val="30"/>
  </w:num>
  <w:num w:numId="20" w16cid:durableId="154535595">
    <w:abstractNumId w:val="18"/>
  </w:num>
  <w:num w:numId="21" w16cid:durableId="2006008055">
    <w:abstractNumId w:val="7"/>
  </w:num>
  <w:num w:numId="22" w16cid:durableId="1666477107">
    <w:abstractNumId w:val="33"/>
  </w:num>
  <w:num w:numId="23" w16cid:durableId="740522121">
    <w:abstractNumId w:val="12"/>
  </w:num>
  <w:num w:numId="24" w16cid:durableId="1374384969">
    <w:abstractNumId w:val="0"/>
  </w:num>
  <w:num w:numId="25" w16cid:durableId="904755308">
    <w:abstractNumId w:val="29"/>
  </w:num>
  <w:num w:numId="26" w16cid:durableId="1240753196">
    <w:abstractNumId w:val="35"/>
  </w:num>
  <w:num w:numId="27" w16cid:durableId="1799835823">
    <w:abstractNumId w:val="13"/>
  </w:num>
  <w:num w:numId="28" w16cid:durableId="792985986">
    <w:abstractNumId w:val="4"/>
  </w:num>
  <w:num w:numId="29" w16cid:durableId="796222245">
    <w:abstractNumId w:val="2"/>
  </w:num>
  <w:num w:numId="30" w16cid:durableId="809440008">
    <w:abstractNumId w:val="9"/>
  </w:num>
  <w:num w:numId="31" w16cid:durableId="57680157">
    <w:abstractNumId w:val="25"/>
  </w:num>
  <w:num w:numId="32" w16cid:durableId="1827237296">
    <w:abstractNumId w:val="14"/>
  </w:num>
  <w:num w:numId="33" w16cid:durableId="1076783158">
    <w:abstractNumId w:val="31"/>
  </w:num>
  <w:num w:numId="34" w16cid:durableId="1891575785">
    <w:abstractNumId w:val="5"/>
  </w:num>
  <w:num w:numId="35" w16cid:durableId="373311435">
    <w:abstractNumId w:val="6"/>
  </w:num>
  <w:num w:numId="36" w16cid:durableId="1573198190">
    <w:abstractNumId w:val="32"/>
  </w:num>
  <w:num w:numId="37" w16cid:durableId="103993962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AC6"/>
    <w:rsid w:val="00002254"/>
    <w:rsid w:val="00002421"/>
    <w:rsid w:val="00003E35"/>
    <w:rsid w:val="000068DC"/>
    <w:rsid w:val="0000717B"/>
    <w:rsid w:val="00007E43"/>
    <w:rsid w:val="00011960"/>
    <w:rsid w:val="00014DB5"/>
    <w:rsid w:val="00014DE5"/>
    <w:rsid w:val="00015AE5"/>
    <w:rsid w:val="0001687E"/>
    <w:rsid w:val="00022730"/>
    <w:rsid w:val="00026BB4"/>
    <w:rsid w:val="00026CEF"/>
    <w:rsid w:val="00027EF2"/>
    <w:rsid w:val="000313CA"/>
    <w:rsid w:val="00031580"/>
    <w:rsid w:val="00031E0E"/>
    <w:rsid w:val="00035423"/>
    <w:rsid w:val="000356DF"/>
    <w:rsid w:val="0003731A"/>
    <w:rsid w:val="00041E58"/>
    <w:rsid w:val="000421EE"/>
    <w:rsid w:val="00045F43"/>
    <w:rsid w:val="00047102"/>
    <w:rsid w:val="0004733F"/>
    <w:rsid w:val="00047DDB"/>
    <w:rsid w:val="00051A45"/>
    <w:rsid w:val="00053E55"/>
    <w:rsid w:val="00054881"/>
    <w:rsid w:val="00061019"/>
    <w:rsid w:val="00066273"/>
    <w:rsid w:val="00072D98"/>
    <w:rsid w:val="0007447F"/>
    <w:rsid w:val="00074584"/>
    <w:rsid w:val="0007606D"/>
    <w:rsid w:val="0007624E"/>
    <w:rsid w:val="0007775A"/>
    <w:rsid w:val="0008049E"/>
    <w:rsid w:val="000808F4"/>
    <w:rsid w:val="00080DD2"/>
    <w:rsid w:val="00085F9C"/>
    <w:rsid w:val="00086306"/>
    <w:rsid w:val="00086421"/>
    <w:rsid w:val="00087421"/>
    <w:rsid w:val="00090728"/>
    <w:rsid w:val="000916A8"/>
    <w:rsid w:val="00091A02"/>
    <w:rsid w:val="00092920"/>
    <w:rsid w:val="00093122"/>
    <w:rsid w:val="0009400C"/>
    <w:rsid w:val="000954D0"/>
    <w:rsid w:val="00096E2A"/>
    <w:rsid w:val="000A367E"/>
    <w:rsid w:val="000A3D0B"/>
    <w:rsid w:val="000A5DF5"/>
    <w:rsid w:val="000A75BA"/>
    <w:rsid w:val="000B156A"/>
    <w:rsid w:val="000B1D30"/>
    <w:rsid w:val="000B22BB"/>
    <w:rsid w:val="000B31E4"/>
    <w:rsid w:val="000B3484"/>
    <w:rsid w:val="000B3920"/>
    <w:rsid w:val="000B4103"/>
    <w:rsid w:val="000B6621"/>
    <w:rsid w:val="000C1500"/>
    <w:rsid w:val="000C2345"/>
    <w:rsid w:val="000C244B"/>
    <w:rsid w:val="000C467A"/>
    <w:rsid w:val="000C7610"/>
    <w:rsid w:val="000C79C7"/>
    <w:rsid w:val="000D2479"/>
    <w:rsid w:val="000D4B91"/>
    <w:rsid w:val="000E25AE"/>
    <w:rsid w:val="000E2766"/>
    <w:rsid w:val="000E5A2B"/>
    <w:rsid w:val="000E5FD4"/>
    <w:rsid w:val="000E7CE0"/>
    <w:rsid w:val="000E7D72"/>
    <w:rsid w:val="000F3CE8"/>
    <w:rsid w:val="000F7A09"/>
    <w:rsid w:val="00100C47"/>
    <w:rsid w:val="00103A3E"/>
    <w:rsid w:val="001077FE"/>
    <w:rsid w:val="00107F6D"/>
    <w:rsid w:val="00112EBA"/>
    <w:rsid w:val="0011491D"/>
    <w:rsid w:val="00115DA8"/>
    <w:rsid w:val="0011602D"/>
    <w:rsid w:val="00130BBE"/>
    <w:rsid w:val="00134B32"/>
    <w:rsid w:val="001355F1"/>
    <w:rsid w:val="0014167A"/>
    <w:rsid w:val="00144066"/>
    <w:rsid w:val="0014451D"/>
    <w:rsid w:val="00144AD2"/>
    <w:rsid w:val="00145D25"/>
    <w:rsid w:val="00146CF1"/>
    <w:rsid w:val="0014740E"/>
    <w:rsid w:val="00150557"/>
    <w:rsid w:val="00150DC2"/>
    <w:rsid w:val="00151355"/>
    <w:rsid w:val="001531DF"/>
    <w:rsid w:val="00153C7B"/>
    <w:rsid w:val="00153E61"/>
    <w:rsid w:val="00156652"/>
    <w:rsid w:val="001600EA"/>
    <w:rsid w:val="00161B91"/>
    <w:rsid w:val="0016240E"/>
    <w:rsid w:val="001643FB"/>
    <w:rsid w:val="0016632A"/>
    <w:rsid w:val="001778F5"/>
    <w:rsid w:val="00180E8F"/>
    <w:rsid w:val="00186580"/>
    <w:rsid w:val="00186717"/>
    <w:rsid w:val="00186A5C"/>
    <w:rsid w:val="001914E1"/>
    <w:rsid w:val="0019157B"/>
    <w:rsid w:val="00195B99"/>
    <w:rsid w:val="00195BA5"/>
    <w:rsid w:val="00195CDA"/>
    <w:rsid w:val="00197D9B"/>
    <w:rsid w:val="001A1410"/>
    <w:rsid w:val="001A54C1"/>
    <w:rsid w:val="001A552C"/>
    <w:rsid w:val="001B2D3E"/>
    <w:rsid w:val="001B46B9"/>
    <w:rsid w:val="001B5DB5"/>
    <w:rsid w:val="001C0718"/>
    <w:rsid w:val="001C46D3"/>
    <w:rsid w:val="001D031D"/>
    <w:rsid w:val="001D1087"/>
    <w:rsid w:val="001D285A"/>
    <w:rsid w:val="001D358F"/>
    <w:rsid w:val="001D367A"/>
    <w:rsid w:val="001D420F"/>
    <w:rsid w:val="001D52A5"/>
    <w:rsid w:val="001D57F0"/>
    <w:rsid w:val="001D7FE6"/>
    <w:rsid w:val="001E0D6F"/>
    <w:rsid w:val="001F0EB7"/>
    <w:rsid w:val="001F1CE0"/>
    <w:rsid w:val="001F2B8B"/>
    <w:rsid w:val="001F51E7"/>
    <w:rsid w:val="00200C4D"/>
    <w:rsid w:val="002010A0"/>
    <w:rsid w:val="002018BC"/>
    <w:rsid w:val="00201930"/>
    <w:rsid w:val="00201C4A"/>
    <w:rsid w:val="0020201D"/>
    <w:rsid w:val="0020309B"/>
    <w:rsid w:val="0020467C"/>
    <w:rsid w:val="00205A0F"/>
    <w:rsid w:val="0020645B"/>
    <w:rsid w:val="00206C0C"/>
    <w:rsid w:val="002070A0"/>
    <w:rsid w:val="002071DD"/>
    <w:rsid w:val="00210E2B"/>
    <w:rsid w:val="00211504"/>
    <w:rsid w:val="00213E7B"/>
    <w:rsid w:val="00214758"/>
    <w:rsid w:val="00216717"/>
    <w:rsid w:val="00217D2A"/>
    <w:rsid w:val="0022028D"/>
    <w:rsid w:val="00225398"/>
    <w:rsid w:val="002266A8"/>
    <w:rsid w:val="0022757A"/>
    <w:rsid w:val="00232561"/>
    <w:rsid w:val="00233B75"/>
    <w:rsid w:val="00234610"/>
    <w:rsid w:val="002357B9"/>
    <w:rsid w:val="002408FB"/>
    <w:rsid w:val="002417C9"/>
    <w:rsid w:val="002422A5"/>
    <w:rsid w:val="00244846"/>
    <w:rsid w:val="00250EFA"/>
    <w:rsid w:val="00252B2A"/>
    <w:rsid w:val="00252DC9"/>
    <w:rsid w:val="00254227"/>
    <w:rsid w:val="00254455"/>
    <w:rsid w:val="00255DCE"/>
    <w:rsid w:val="002564DA"/>
    <w:rsid w:val="002566C8"/>
    <w:rsid w:val="00260097"/>
    <w:rsid w:val="00262D4C"/>
    <w:rsid w:val="00263BA0"/>
    <w:rsid w:val="00264C32"/>
    <w:rsid w:val="00265D60"/>
    <w:rsid w:val="00267293"/>
    <w:rsid w:val="00270ED0"/>
    <w:rsid w:val="00272142"/>
    <w:rsid w:val="00276E1C"/>
    <w:rsid w:val="00280BDE"/>
    <w:rsid w:val="00281069"/>
    <w:rsid w:val="00282316"/>
    <w:rsid w:val="00282490"/>
    <w:rsid w:val="00283FA5"/>
    <w:rsid w:val="00284272"/>
    <w:rsid w:val="002857F7"/>
    <w:rsid w:val="00285FD0"/>
    <w:rsid w:val="0028644F"/>
    <w:rsid w:val="0028659A"/>
    <w:rsid w:val="002868FA"/>
    <w:rsid w:val="00286A68"/>
    <w:rsid w:val="00287243"/>
    <w:rsid w:val="00290A70"/>
    <w:rsid w:val="00290B96"/>
    <w:rsid w:val="0029144A"/>
    <w:rsid w:val="00291D02"/>
    <w:rsid w:val="00292046"/>
    <w:rsid w:val="002930ED"/>
    <w:rsid w:val="00295DBC"/>
    <w:rsid w:val="00296967"/>
    <w:rsid w:val="002A001D"/>
    <w:rsid w:val="002A08FA"/>
    <w:rsid w:val="002A15E0"/>
    <w:rsid w:val="002A4937"/>
    <w:rsid w:val="002A4F8D"/>
    <w:rsid w:val="002A6CA7"/>
    <w:rsid w:val="002B2D53"/>
    <w:rsid w:val="002B2F98"/>
    <w:rsid w:val="002B37AE"/>
    <w:rsid w:val="002B4878"/>
    <w:rsid w:val="002B4CAB"/>
    <w:rsid w:val="002B4D2C"/>
    <w:rsid w:val="002B50C0"/>
    <w:rsid w:val="002B53DD"/>
    <w:rsid w:val="002B609E"/>
    <w:rsid w:val="002C08B8"/>
    <w:rsid w:val="002C11D3"/>
    <w:rsid w:val="002C1B5A"/>
    <w:rsid w:val="002C2ECA"/>
    <w:rsid w:val="002C4F7E"/>
    <w:rsid w:val="002C7046"/>
    <w:rsid w:val="002D15C2"/>
    <w:rsid w:val="002D274F"/>
    <w:rsid w:val="002D2A94"/>
    <w:rsid w:val="002D679B"/>
    <w:rsid w:val="002E315D"/>
    <w:rsid w:val="002E34B9"/>
    <w:rsid w:val="002E4058"/>
    <w:rsid w:val="002E4B4E"/>
    <w:rsid w:val="002E4CE0"/>
    <w:rsid w:val="002E4F84"/>
    <w:rsid w:val="002E63DA"/>
    <w:rsid w:val="002F01C1"/>
    <w:rsid w:val="002F0F5B"/>
    <w:rsid w:val="002F18DF"/>
    <w:rsid w:val="002F3D63"/>
    <w:rsid w:val="003016DD"/>
    <w:rsid w:val="0030348D"/>
    <w:rsid w:val="00303710"/>
    <w:rsid w:val="0031189D"/>
    <w:rsid w:val="003122A4"/>
    <w:rsid w:val="00313528"/>
    <w:rsid w:val="00313BEB"/>
    <w:rsid w:val="00313E99"/>
    <w:rsid w:val="00316E43"/>
    <w:rsid w:val="0032278B"/>
    <w:rsid w:val="00326B90"/>
    <w:rsid w:val="00326C70"/>
    <w:rsid w:val="0032735C"/>
    <w:rsid w:val="003275B5"/>
    <w:rsid w:val="0032783D"/>
    <w:rsid w:val="00330429"/>
    <w:rsid w:val="003310F3"/>
    <w:rsid w:val="00332781"/>
    <w:rsid w:val="0033379A"/>
    <w:rsid w:val="00333909"/>
    <w:rsid w:val="00336E2B"/>
    <w:rsid w:val="00340734"/>
    <w:rsid w:val="003410B0"/>
    <w:rsid w:val="00341AC4"/>
    <w:rsid w:val="003422C5"/>
    <w:rsid w:val="00343B85"/>
    <w:rsid w:val="00343DFE"/>
    <w:rsid w:val="003445B8"/>
    <w:rsid w:val="003475A4"/>
    <w:rsid w:val="00347679"/>
    <w:rsid w:val="003506FA"/>
    <w:rsid w:val="00350C50"/>
    <w:rsid w:val="0035268B"/>
    <w:rsid w:val="00355668"/>
    <w:rsid w:val="003573D7"/>
    <w:rsid w:val="003576DD"/>
    <w:rsid w:val="00357E6E"/>
    <w:rsid w:val="00360224"/>
    <w:rsid w:val="003612AD"/>
    <w:rsid w:val="00362881"/>
    <w:rsid w:val="003645EC"/>
    <w:rsid w:val="00364638"/>
    <w:rsid w:val="00364C5D"/>
    <w:rsid w:val="00364E58"/>
    <w:rsid w:val="00365C47"/>
    <w:rsid w:val="00371943"/>
    <w:rsid w:val="0037276F"/>
    <w:rsid w:val="00374FAF"/>
    <w:rsid w:val="00376487"/>
    <w:rsid w:val="003767C1"/>
    <w:rsid w:val="00376D11"/>
    <w:rsid w:val="00381E1C"/>
    <w:rsid w:val="00381F46"/>
    <w:rsid w:val="00382ADB"/>
    <w:rsid w:val="003832C0"/>
    <w:rsid w:val="00384500"/>
    <w:rsid w:val="00386590"/>
    <w:rsid w:val="00386669"/>
    <w:rsid w:val="00386AC6"/>
    <w:rsid w:val="00390FAA"/>
    <w:rsid w:val="00393B1A"/>
    <w:rsid w:val="003950D5"/>
    <w:rsid w:val="00395D38"/>
    <w:rsid w:val="003976B8"/>
    <w:rsid w:val="00397B8A"/>
    <w:rsid w:val="003A3BA8"/>
    <w:rsid w:val="003A5ED9"/>
    <w:rsid w:val="003A6599"/>
    <w:rsid w:val="003A680E"/>
    <w:rsid w:val="003A756D"/>
    <w:rsid w:val="003B1C5E"/>
    <w:rsid w:val="003B2BB9"/>
    <w:rsid w:val="003B3409"/>
    <w:rsid w:val="003B3B23"/>
    <w:rsid w:val="003B4443"/>
    <w:rsid w:val="003B7A51"/>
    <w:rsid w:val="003B7C4B"/>
    <w:rsid w:val="003C15B1"/>
    <w:rsid w:val="003C20BA"/>
    <w:rsid w:val="003C28C0"/>
    <w:rsid w:val="003C2DC4"/>
    <w:rsid w:val="003C2F16"/>
    <w:rsid w:val="003D087D"/>
    <w:rsid w:val="003D1737"/>
    <w:rsid w:val="003D23FF"/>
    <w:rsid w:val="003D7853"/>
    <w:rsid w:val="003E15C3"/>
    <w:rsid w:val="003E1B7A"/>
    <w:rsid w:val="003E2303"/>
    <w:rsid w:val="003E2BB7"/>
    <w:rsid w:val="003F1A21"/>
    <w:rsid w:val="003F1C94"/>
    <w:rsid w:val="003F686E"/>
    <w:rsid w:val="003F6ACC"/>
    <w:rsid w:val="00401620"/>
    <w:rsid w:val="00401A76"/>
    <w:rsid w:val="0040576C"/>
    <w:rsid w:val="00406F1D"/>
    <w:rsid w:val="004100C7"/>
    <w:rsid w:val="0041032E"/>
    <w:rsid w:val="00411F21"/>
    <w:rsid w:val="004122ED"/>
    <w:rsid w:val="00412935"/>
    <w:rsid w:val="00413702"/>
    <w:rsid w:val="00413FF5"/>
    <w:rsid w:val="00414835"/>
    <w:rsid w:val="00417E23"/>
    <w:rsid w:val="00422C82"/>
    <w:rsid w:val="004301BB"/>
    <w:rsid w:val="00435CE1"/>
    <w:rsid w:val="00436B0D"/>
    <w:rsid w:val="00436CAF"/>
    <w:rsid w:val="00437021"/>
    <w:rsid w:val="00443145"/>
    <w:rsid w:val="0044316B"/>
    <w:rsid w:val="00447F5A"/>
    <w:rsid w:val="004506B9"/>
    <w:rsid w:val="00450D69"/>
    <w:rsid w:val="00451351"/>
    <w:rsid w:val="00457C71"/>
    <w:rsid w:val="0046074C"/>
    <w:rsid w:val="00463DB7"/>
    <w:rsid w:val="004661A4"/>
    <w:rsid w:val="00466AFD"/>
    <w:rsid w:val="004701C9"/>
    <w:rsid w:val="00470A4F"/>
    <w:rsid w:val="00473B8F"/>
    <w:rsid w:val="004745EC"/>
    <w:rsid w:val="0048229B"/>
    <w:rsid w:val="004825E1"/>
    <w:rsid w:val="00483899"/>
    <w:rsid w:val="00483E81"/>
    <w:rsid w:val="00484A9A"/>
    <w:rsid w:val="00484E56"/>
    <w:rsid w:val="00484F43"/>
    <w:rsid w:val="004860FD"/>
    <w:rsid w:val="004866D4"/>
    <w:rsid w:val="0048687A"/>
    <w:rsid w:val="00490456"/>
    <w:rsid w:val="00490A2D"/>
    <w:rsid w:val="00490D6B"/>
    <w:rsid w:val="00496AEA"/>
    <w:rsid w:val="00497F10"/>
    <w:rsid w:val="004A2C4A"/>
    <w:rsid w:val="004A4192"/>
    <w:rsid w:val="004A53B0"/>
    <w:rsid w:val="004A5BCD"/>
    <w:rsid w:val="004A6C42"/>
    <w:rsid w:val="004A733D"/>
    <w:rsid w:val="004B0196"/>
    <w:rsid w:val="004B39DF"/>
    <w:rsid w:val="004B4D47"/>
    <w:rsid w:val="004B6381"/>
    <w:rsid w:val="004B68F8"/>
    <w:rsid w:val="004C48C0"/>
    <w:rsid w:val="004C6F4A"/>
    <w:rsid w:val="004C74F4"/>
    <w:rsid w:val="004D0A6D"/>
    <w:rsid w:val="004D19D9"/>
    <w:rsid w:val="004D378E"/>
    <w:rsid w:val="004E3613"/>
    <w:rsid w:val="004E3812"/>
    <w:rsid w:val="004E3927"/>
    <w:rsid w:val="004F0C6C"/>
    <w:rsid w:val="004F1A4D"/>
    <w:rsid w:val="004F37B6"/>
    <w:rsid w:val="004F39FA"/>
    <w:rsid w:val="004F4923"/>
    <w:rsid w:val="004F4FB1"/>
    <w:rsid w:val="004F7D87"/>
    <w:rsid w:val="00500378"/>
    <w:rsid w:val="005016D8"/>
    <w:rsid w:val="00501971"/>
    <w:rsid w:val="005032D5"/>
    <w:rsid w:val="00504314"/>
    <w:rsid w:val="00504329"/>
    <w:rsid w:val="00506B2C"/>
    <w:rsid w:val="00506D25"/>
    <w:rsid w:val="00507B7F"/>
    <w:rsid w:val="00511311"/>
    <w:rsid w:val="00511CAC"/>
    <w:rsid w:val="00515134"/>
    <w:rsid w:val="00515FBB"/>
    <w:rsid w:val="00516DCA"/>
    <w:rsid w:val="00516EB4"/>
    <w:rsid w:val="0051752E"/>
    <w:rsid w:val="005176D0"/>
    <w:rsid w:val="005202A1"/>
    <w:rsid w:val="00520A04"/>
    <w:rsid w:val="00521085"/>
    <w:rsid w:val="00521344"/>
    <w:rsid w:val="00522358"/>
    <w:rsid w:val="0052413D"/>
    <w:rsid w:val="005247AD"/>
    <w:rsid w:val="005248A9"/>
    <w:rsid w:val="00524FCD"/>
    <w:rsid w:val="005258C3"/>
    <w:rsid w:val="00532025"/>
    <w:rsid w:val="00532E0D"/>
    <w:rsid w:val="00533499"/>
    <w:rsid w:val="0053413D"/>
    <w:rsid w:val="00534685"/>
    <w:rsid w:val="005358BF"/>
    <w:rsid w:val="00536500"/>
    <w:rsid w:val="00541B33"/>
    <w:rsid w:val="00542BA3"/>
    <w:rsid w:val="00543C1F"/>
    <w:rsid w:val="00544AA6"/>
    <w:rsid w:val="00544AEA"/>
    <w:rsid w:val="005532E4"/>
    <w:rsid w:val="00553C7C"/>
    <w:rsid w:val="00553D52"/>
    <w:rsid w:val="0055544B"/>
    <w:rsid w:val="00555671"/>
    <w:rsid w:val="005576CB"/>
    <w:rsid w:val="005603F6"/>
    <w:rsid w:val="00561191"/>
    <w:rsid w:val="00561457"/>
    <w:rsid w:val="005638FF"/>
    <w:rsid w:val="005654AC"/>
    <w:rsid w:val="00565824"/>
    <w:rsid w:val="00566027"/>
    <w:rsid w:val="00566279"/>
    <w:rsid w:val="00566450"/>
    <w:rsid w:val="005710C2"/>
    <w:rsid w:val="0057123A"/>
    <w:rsid w:val="005723C2"/>
    <w:rsid w:val="005728D6"/>
    <w:rsid w:val="00572A2F"/>
    <w:rsid w:val="00572DD9"/>
    <w:rsid w:val="00572FEF"/>
    <w:rsid w:val="005777CC"/>
    <w:rsid w:val="00577E67"/>
    <w:rsid w:val="005803FD"/>
    <w:rsid w:val="005825AA"/>
    <w:rsid w:val="0058276A"/>
    <w:rsid w:val="00584425"/>
    <w:rsid w:val="00585451"/>
    <w:rsid w:val="0058562A"/>
    <w:rsid w:val="00585B60"/>
    <w:rsid w:val="00587138"/>
    <w:rsid w:val="00592D84"/>
    <w:rsid w:val="00594A5F"/>
    <w:rsid w:val="005957C4"/>
    <w:rsid w:val="005964C7"/>
    <w:rsid w:val="00596DB9"/>
    <w:rsid w:val="00597BC4"/>
    <w:rsid w:val="005A1758"/>
    <w:rsid w:val="005A2016"/>
    <w:rsid w:val="005A2FC0"/>
    <w:rsid w:val="005A49B2"/>
    <w:rsid w:val="005A4FA6"/>
    <w:rsid w:val="005A6FD7"/>
    <w:rsid w:val="005B00AD"/>
    <w:rsid w:val="005B2A37"/>
    <w:rsid w:val="005B4622"/>
    <w:rsid w:val="005B6A5D"/>
    <w:rsid w:val="005B7DB4"/>
    <w:rsid w:val="005B7FD2"/>
    <w:rsid w:val="005C0CCF"/>
    <w:rsid w:val="005C178F"/>
    <w:rsid w:val="005C1E9D"/>
    <w:rsid w:val="005C2267"/>
    <w:rsid w:val="005C61AA"/>
    <w:rsid w:val="005D1B6F"/>
    <w:rsid w:val="005D37D2"/>
    <w:rsid w:val="005D49DE"/>
    <w:rsid w:val="005D5295"/>
    <w:rsid w:val="005D687C"/>
    <w:rsid w:val="005D7001"/>
    <w:rsid w:val="005E11C2"/>
    <w:rsid w:val="005E1771"/>
    <w:rsid w:val="005E1A5E"/>
    <w:rsid w:val="005E2175"/>
    <w:rsid w:val="005E2E63"/>
    <w:rsid w:val="005E2F30"/>
    <w:rsid w:val="005E58BE"/>
    <w:rsid w:val="005E6C38"/>
    <w:rsid w:val="005E6C45"/>
    <w:rsid w:val="005E704A"/>
    <w:rsid w:val="005E713E"/>
    <w:rsid w:val="005E765A"/>
    <w:rsid w:val="005E77A8"/>
    <w:rsid w:val="005E79D8"/>
    <w:rsid w:val="005F1B4B"/>
    <w:rsid w:val="005F2D11"/>
    <w:rsid w:val="005F3D8F"/>
    <w:rsid w:val="005F4744"/>
    <w:rsid w:val="005F5ED9"/>
    <w:rsid w:val="005F6B05"/>
    <w:rsid w:val="005F714D"/>
    <w:rsid w:val="00600085"/>
    <w:rsid w:val="00600B2C"/>
    <w:rsid w:val="00600F28"/>
    <w:rsid w:val="00601F0E"/>
    <w:rsid w:val="006033D6"/>
    <w:rsid w:val="00604678"/>
    <w:rsid w:val="006052CC"/>
    <w:rsid w:val="00605381"/>
    <w:rsid w:val="0060561E"/>
    <w:rsid w:val="006067D7"/>
    <w:rsid w:val="0061152E"/>
    <w:rsid w:val="00612381"/>
    <w:rsid w:val="00612BE8"/>
    <w:rsid w:val="00612DE2"/>
    <w:rsid w:val="00614E65"/>
    <w:rsid w:val="00615EFF"/>
    <w:rsid w:val="0062060F"/>
    <w:rsid w:val="006220A4"/>
    <w:rsid w:val="00622864"/>
    <w:rsid w:val="0062326C"/>
    <w:rsid w:val="0062388F"/>
    <w:rsid w:val="00623B33"/>
    <w:rsid w:val="00624B62"/>
    <w:rsid w:val="00625913"/>
    <w:rsid w:val="00631360"/>
    <w:rsid w:val="00631400"/>
    <w:rsid w:val="006325A7"/>
    <w:rsid w:val="00633477"/>
    <w:rsid w:val="00633C5D"/>
    <w:rsid w:val="00636333"/>
    <w:rsid w:val="00637AAC"/>
    <w:rsid w:val="00637D3A"/>
    <w:rsid w:val="00640355"/>
    <w:rsid w:val="00641D36"/>
    <w:rsid w:val="006428A9"/>
    <w:rsid w:val="00643832"/>
    <w:rsid w:val="006439B0"/>
    <w:rsid w:val="00644C0B"/>
    <w:rsid w:val="0064580D"/>
    <w:rsid w:val="00647F21"/>
    <w:rsid w:val="00651CB7"/>
    <w:rsid w:val="00652971"/>
    <w:rsid w:val="00653E6F"/>
    <w:rsid w:val="00654633"/>
    <w:rsid w:val="00660048"/>
    <w:rsid w:val="00661663"/>
    <w:rsid w:val="006631B3"/>
    <w:rsid w:val="00664919"/>
    <w:rsid w:val="00665DC5"/>
    <w:rsid w:val="00670AB0"/>
    <w:rsid w:val="00670B0E"/>
    <w:rsid w:val="0067142A"/>
    <w:rsid w:val="00673135"/>
    <w:rsid w:val="00675361"/>
    <w:rsid w:val="00675B51"/>
    <w:rsid w:val="006769FE"/>
    <w:rsid w:val="0067711F"/>
    <w:rsid w:val="00680891"/>
    <w:rsid w:val="006814D6"/>
    <w:rsid w:val="00682611"/>
    <w:rsid w:val="00682AF4"/>
    <w:rsid w:val="00684A50"/>
    <w:rsid w:val="006901B7"/>
    <w:rsid w:val="00690408"/>
    <w:rsid w:val="00690585"/>
    <w:rsid w:val="00691195"/>
    <w:rsid w:val="006912D0"/>
    <w:rsid w:val="00691701"/>
    <w:rsid w:val="006925C4"/>
    <w:rsid w:val="00693653"/>
    <w:rsid w:val="0069388D"/>
    <w:rsid w:val="00693A34"/>
    <w:rsid w:val="006942FD"/>
    <w:rsid w:val="006946B8"/>
    <w:rsid w:val="00695239"/>
    <w:rsid w:val="006970E1"/>
    <w:rsid w:val="00697FDF"/>
    <w:rsid w:val="006A2FC2"/>
    <w:rsid w:val="006A321B"/>
    <w:rsid w:val="006A7F52"/>
    <w:rsid w:val="006B0554"/>
    <w:rsid w:val="006B1B20"/>
    <w:rsid w:val="006B3278"/>
    <w:rsid w:val="006B3665"/>
    <w:rsid w:val="006B40FD"/>
    <w:rsid w:val="006B450C"/>
    <w:rsid w:val="006B5023"/>
    <w:rsid w:val="006B5500"/>
    <w:rsid w:val="006B56C4"/>
    <w:rsid w:val="006B61E2"/>
    <w:rsid w:val="006B7060"/>
    <w:rsid w:val="006B7747"/>
    <w:rsid w:val="006C007C"/>
    <w:rsid w:val="006C02D2"/>
    <w:rsid w:val="006C17BB"/>
    <w:rsid w:val="006C17C6"/>
    <w:rsid w:val="006C1BED"/>
    <w:rsid w:val="006C2B85"/>
    <w:rsid w:val="006C32AF"/>
    <w:rsid w:val="006C346D"/>
    <w:rsid w:val="006C349B"/>
    <w:rsid w:val="006C3CE1"/>
    <w:rsid w:val="006C4E4A"/>
    <w:rsid w:val="006C4FC6"/>
    <w:rsid w:val="006C5215"/>
    <w:rsid w:val="006C6219"/>
    <w:rsid w:val="006C6296"/>
    <w:rsid w:val="006C6677"/>
    <w:rsid w:val="006C7A2A"/>
    <w:rsid w:val="006D0ECF"/>
    <w:rsid w:val="006D1FE9"/>
    <w:rsid w:val="006D3C05"/>
    <w:rsid w:val="006E0A92"/>
    <w:rsid w:val="006E3C44"/>
    <w:rsid w:val="006E45AC"/>
    <w:rsid w:val="006E7100"/>
    <w:rsid w:val="006F03A5"/>
    <w:rsid w:val="006F12DC"/>
    <w:rsid w:val="006F2C8F"/>
    <w:rsid w:val="006F3892"/>
    <w:rsid w:val="006F4178"/>
    <w:rsid w:val="006F7EDB"/>
    <w:rsid w:val="00700526"/>
    <w:rsid w:val="0070262E"/>
    <w:rsid w:val="00702EAD"/>
    <w:rsid w:val="00710CF9"/>
    <w:rsid w:val="00712EF0"/>
    <w:rsid w:val="0071635D"/>
    <w:rsid w:val="00716FD8"/>
    <w:rsid w:val="00721D26"/>
    <w:rsid w:val="00725E00"/>
    <w:rsid w:val="00725FD4"/>
    <w:rsid w:val="00727373"/>
    <w:rsid w:val="00730625"/>
    <w:rsid w:val="00731FEC"/>
    <w:rsid w:val="00733717"/>
    <w:rsid w:val="0074025B"/>
    <w:rsid w:val="007402E5"/>
    <w:rsid w:val="00740487"/>
    <w:rsid w:val="007404DE"/>
    <w:rsid w:val="007422F8"/>
    <w:rsid w:val="00742E0D"/>
    <w:rsid w:val="00744CBB"/>
    <w:rsid w:val="00744D88"/>
    <w:rsid w:val="007468EB"/>
    <w:rsid w:val="007469DB"/>
    <w:rsid w:val="00747C2C"/>
    <w:rsid w:val="007509D6"/>
    <w:rsid w:val="00752494"/>
    <w:rsid w:val="007537FE"/>
    <w:rsid w:val="007551B8"/>
    <w:rsid w:val="00756AE6"/>
    <w:rsid w:val="00757A03"/>
    <w:rsid w:val="007605D7"/>
    <w:rsid w:val="00760B8F"/>
    <w:rsid w:val="00766A18"/>
    <w:rsid w:val="00772602"/>
    <w:rsid w:val="0078117C"/>
    <w:rsid w:val="00784CCD"/>
    <w:rsid w:val="0078709D"/>
    <w:rsid w:val="00790DED"/>
    <w:rsid w:val="00792FDD"/>
    <w:rsid w:val="007935B8"/>
    <w:rsid w:val="0079657A"/>
    <w:rsid w:val="007A1490"/>
    <w:rsid w:val="007A1964"/>
    <w:rsid w:val="007A2CE6"/>
    <w:rsid w:val="007A4CC2"/>
    <w:rsid w:val="007A6FE8"/>
    <w:rsid w:val="007B087E"/>
    <w:rsid w:val="007B3E4F"/>
    <w:rsid w:val="007B499B"/>
    <w:rsid w:val="007B4A7E"/>
    <w:rsid w:val="007B5ECB"/>
    <w:rsid w:val="007B5F40"/>
    <w:rsid w:val="007B72BF"/>
    <w:rsid w:val="007B75A2"/>
    <w:rsid w:val="007C0FEE"/>
    <w:rsid w:val="007C112E"/>
    <w:rsid w:val="007C193B"/>
    <w:rsid w:val="007C1DB9"/>
    <w:rsid w:val="007C27BE"/>
    <w:rsid w:val="007C3999"/>
    <w:rsid w:val="007C3CA2"/>
    <w:rsid w:val="007C4524"/>
    <w:rsid w:val="007C5B3F"/>
    <w:rsid w:val="007C6774"/>
    <w:rsid w:val="007C687B"/>
    <w:rsid w:val="007D0658"/>
    <w:rsid w:val="007D090E"/>
    <w:rsid w:val="007D0985"/>
    <w:rsid w:val="007D2F7F"/>
    <w:rsid w:val="007D6A63"/>
    <w:rsid w:val="007D6C72"/>
    <w:rsid w:val="007D799A"/>
    <w:rsid w:val="007E046F"/>
    <w:rsid w:val="007E1AD2"/>
    <w:rsid w:val="007E504D"/>
    <w:rsid w:val="007E6735"/>
    <w:rsid w:val="007F0BF3"/>
    <w:rsid w:val="007F1479"/>
    <w:rsid w:val="007F1628"/>
    <w:rsid w:val="007F2821"/>
    <w:rsid w:val="007F2DE6"/>
    <w:rsid w:val="007F6AF8"/>
    <w:rsid w:val="00801A70"/>
    <w:rsid w:val="008028E9"/>
    <w:rsid w:val="00802BB7"/>
    <w:rsid w:val="00802FF3"/>
    <w:rsid w:val="00803DE1"/>
    <w:rsid w:val="00804186"/>
    <w:rsid w:val="008051CE"/>
    <w:rsid w:val="00805794"/>
    <w:rsid w:val="00806F18"/>
    <w:rsid w:val="008105F4"/>
    <w:rsid w:val="008108CF"/>
    <w:rsid w:val="00810DAE"/>
    <w:rsid w:val="00812CAB"/>
    <w:rsid w:val="0081405B"/>
    <w:rsid w:val="00814463"/>
    <w:rsid w:val="00815FE6"/>
    <w:rsid w:val="0081757A"/>
    <w:rsid w:val="00820906"/>
    <w:rsid w:val="00822061"/>
    <w:rsid w:val="008239F8"/>
    <w:rsid w:val="00824774"/>
    <w:rsid w:val="00825A38"/>
    <w:rsid w:val="00826F64"/>
    <w:rsid w:val="008300B5"/>
    <w:rsid w:val="008314C4"/>
    <w:rsid w:val="00832499"/>
    <w:rsid w:val="00833183"/>
    <w:rsid w:val="00836AB0"/>
    <w:rsid w:val="0083704B"/>
    <w:rsid w:val="00841A2D"/>
    <w:rsid w:val="00842BC0"/>
    <w:rsid w:val="00843469"/>
    <w:rsid w:val="00846CF9"/>
    <w:rsid w:val="008474B5"/>
    <w:rsid w:val="00847E86"/>
    <w:rsid w:val="0085224E"/>
    <w:rsid w:val="008647AB"/>
    <w:rsid w:val="00864B99"/>
    <w:rsid w:val="00864DA6"/>
    <w:rsid w:val="00866997"/>
    <w:rsid w:val="008708D5"/>
    <w:rsid w:val="00871D1A"/>
    <w:rsid w:val="00871F7E"/>
    <w:rsid w:val="00872928"/>
    <w:rsid w:val="00873481"/>
    <w:rsid w:val="0087371A"/>
    <w:rsid w:val="008771A8"/>
    <w:rsid w:val="0087788E"/>
    <w:rsid w:val="00877BCA"/>
    <w:rsid w:val="00880190"/>
    <w:rsid w:val="00880EF3"/>
    <w:rsid w:val="008821F1"/>
    <w:rsid w:val="00882C8E"/>
    <w:rsid w:val="00883B1E"/>
    <w:rsid w:val="008845B0"/>
    <w:rsid w:val="008849CB"/>
    <w:rsid w:val="00885192"/>
    <w:rsid w:val="008866F7"/>
    <w:rsid w:val="008878AF"/>
    <w:rsid w:val="008901F6"/>
    <w:rsid w:val="00891E1E"/>
    <w:rsid w:val="00892473"/>
    <w:rsid w:val="00893125"/>
    <w:rsid w:val="0089569A"/>
    <w:rsid w:val="00897B56"/>
    <w:rsid w:val="008A359F"/>
    <w:rsid w:val="008A639A"/>
    <w:rsid w:val="008B185A"/>
    <w:rsid w:val="008B52FD"/>
    <w:rsid w:val="008B5A25"/>
    <w:rsid w:val="008B6CD4"/>
    <w:rsid w:val="008C03A1"/>
    <w:rsid w:val="008C2E6C"/>
    <w:rsid w:val="008D0638"/>
    <w:rsid w:val="008D2F86"/>
    <w:rsid w:val="008D3285"/>
    <w:rsid w:val="008D398E"/>
    <w:rsid w:val="008D4F92"/>
    <w:rsid w:val="008D548B"/>
    <w:rsid w:val="008D62C5"/>
    <w:rsid w:val="008E0853"/>
    <w:rsid w:val="008E2581"/>
    <w:rsid w:val="008E3911"/>
    <w:rsid w:val="008E7E47"/>
    <w:rsid w:val="008F22D8"/>
    <w:rsid w:val="008F2DD0"/>
    <w:rsid w:val="008F3DEA"/>
    <w:rsid w:val="008F471E"/>
    <w:rsid w:val="008F5A8C"/>
    <w:rsid w:val="008F710F"/>
    <w:rsid w:val="00901A93"/>
    <w:rsid w:val="00903909"/>
    <w:rsid w:val="00907C76"/>
    <w:rsid w:val="0091279D"/>
    <w:rsid w:val="00913BAC"/>
    <w:rsid w:val="00914496"/>
    <w:rsid w:val="009219C4"/>
    <w:rsid w:val="00922B0A"/>
    <w:rsid w:val="00924C73"/>
    <w:rsid w:val="009279E2"/>
    <w:rsid w:val="00927E3B"/>
    <w:rsid w:val="00932083"/>
    <w:rsid w:val="009329C9"/>
    <w:rsid w:val="009343BD"/>
    <w:rsid w:val="009376E3"/>
    <w:rsid w:val="00937FC4"/>
    <w:rsid w:val="009431A6"/>
    <w:rsid w:val="00944F18"/>
    <w:rsid w:val="00944F90"/>
    <w:rsid w:val="0094633E"/>
    <w:rsid w:val="009477CE"/>
    <w:rsid w:val="009520B1"/>
    <w:rsid w:val="00954242"/>
    <w:rsid w:val="009550CD"/>
    <w:rsid w:val="0096383E"/>
    <w:rsid w:val="00965E9F"/>
    <w:rsid w:val="009663A5"/>
    <w:rsid w:val="00967E8E"/>
    <w:rsid w:val="00970BA5"/>
    <w:rsid w:val="00971385"/>
    <w:rsid w:val="00971D2A"/>
    <w:rsid w:val="00972517"/>
    <w:rsid w:val="009753E4"/>
    <w:rsid w:val="00975F49"/>
    <w:rsid w:val="0097647D"/>
    <w:rsid w:val="00976F2F"/>
    <w:rsid w:val="0099262A"/>
    <w:rsid w:val="009A4292"/>
    <w:rsid w:val="009A6083"/>
    <w:rsid w:val="009A60F5"/>
    <w:rsid w:val="009A66FF"/>
    <w:rsid w:val="009A6CC7"/>
    <w:rsid w:val="009B0558"/>
    <w:rsid w:val="009B1569"/>
    <w:rsid w:val="009B1628"/>
    <w:rsid w:val="009B1B15"/>
    <w:rsid w:val="009B4124"/>
    <w:rsid w:val="009B61AA"/>
    <w:rsid w:val="009C001D"/>
    <w:rsid w:val="009C0726"/>
    <w:rsid w:val="009C1985"/>
    <w:rsid w:val="009C24E0"/>
    <w:rsid w:val="009C2761"/>
    <w:rsid w:val="009C3F91"/>
    <w:rsid w:val="009C4AB7"/>
    <w:rsid w:val="009C7EBF"/>
    <w:rsid w:val="009D302E"/>
    <w:rsid w:val="009D3E2A"/>
    <w:rsid w:val="009D3E8A"/>
    <w:rsid w:val="009D4602"/>
    <w:rsid w:val="009D47C7"/>
    <w:rsid w:val="009D4A8A"/>
    <w:rsid w:val="009D4CCA"/>
    <w:rsid w:val="009E33DE"/>
    <w:rsid w:val="009E3C4B"/>
    <w:rsid w:val="009E4677"/>
    <w:rsid w:val="009E54B4"/>
    <w:rsid w:val="009E6D7D"/>
    <w:rsid w:val="009F2716"/>
    <w:rsid w:val="009F2A60"/>
    <w:rsid w:val="00A015E8"/>
    <w:rsid w:val="00A02CBB"/>
    <w:rsid w:val="00A038C7"/>
    <w:rsid w:val="00A074D5"/>
    <w:rsid w:val="00A077C3"/>
    <w:rsid w:val="00A1022C"/>
    <w:rsid w:val="00A103AD"/>
    <w:rsid w:val="00A103CE"/>
    <w:rsid w:val="00A121E5"/>
    <w:rsid w:val="00A13388"/>
    <w:rsid w:val="00A13500"/>
    <w:rsid w:val="00A136BB"/>
    <w:rsid w:val="00A13A84"/>
    <w:rsid w:val="00A149AD"/>
    <w:rsid w:val="00A14EC1"/>
    <w:rsid w:val="00A16CA5"/>
    <w:rsid w:val="00A17200"/>
    <w:rsid w:val="00A176F0"/>
    <w:rsid w:val="00A2033F"/>
    <w:rsid w:val="00A20E58"/>
    <w:rsid w:val="00A26030"/>
    <w:rsid w:val="00A26188"/>
    <w:rsid w:val="00A30662"/>
    <w:rsid w:val="00A30A48"/>
    <w:rsid w:val="00A36ABB"/>
    <w:rsid w:val="00A4284C"/>
    <w:rsid w:val="00A42AF7"/>
    <w:rsid w:val="00A433D4"/>
    <w:rsid w:val="00A4647B"/>
    <w:rsid w:val="00A4770A"/>
    <w:rsid w:val="00A51253"/>
    <w:rsid w:val="00A51CFE"/>
    <w:rsid w:val="00A51E3A"/>
    <w:rsid w:val="00A5249C"/>
    <w:rsid w:val="00A544D5"/>
    <w:rsid w:val="00A5579E"/>
    <w:rsid w:val="00A61F7B"/>
    <w:rsid w:val="00A634F3"/>
    <w:rsid w:val="00A63732"/>
    <w:rsid w:val="00A64418"/>
    <w:rsid w:val="00A670B1"/>
    <w:rsid w:val="00A702FA"/>
    <w:rsid w:val="00A70CB5"/>
    <w:rsid w:val="00A70E75"/>
    <w:rsid w:val="00A77F34"/>
    <w:rsid w:val="00A80856"/>
    <w:rsid w:val="00A842C6"/>
    <w:rsid w:val="00A8666F"/>
    <w:rsid w:val="00A87B6E"/>
    <w:rsid w:val="00A87EB9"/>
    <w:rsid w:val="00A92A44"/>
    <w:rsid w:val="00A96719"/>
    <w:rsid w:val="00A974F0"/>
    <w:rsid w:val="00AA377D"/>
    <w:rsid w:val="00AA41E7"/>
    <w:rsid w:val="00AA6568"/>
    <w:rsid w:val="00AA6A45"/>
    <w:rsid w:val="00AB152F"/>
    <w:rsid w:val="00AB5518"/>
    <w:rsid w:val="00AB553B"/>
    <w:rsid w:val="00AB612E"/>
    <w:rsid w:val="00AC0DE2"/>
    <w:rsid w:val="00AC12A9"/>
    <w:rsid w:val="00AC3672"/>
    <w:rsid w:val="00AC37E7"/>
    <w:rsid w:val="00AC6202"/>
    <w:rsid w:val="00AC77E3"/>
    <w:rsid w:val="00AC7FB2"/>
    <w:rsid w:val="00AD1F7F"/>
    <w:rsid w:val="00AD214F"/>
    <w:rsid w:val="00AD2B7B"/>
    <w:rsid w:val="00AD3D4E"/>
    <w:rsid w:val="00AD4ACB"/>
    <w:rsid w:val="00AD4F74"/>
    <w:rsid w:val="00AD5492"/>
    <w:rsid w:val="00AD56D8"/>
    <w:rsid w:val="00AE1094"/>
    <w:rsid w:val="00AE124C"/>
    <w:rsid w:val="00AE12AA"/>
    <w:rsid w:val="00AE2006"/>
    <w:rsid w:val="00AE3708"/>
    <w:rsid w:val="00AE4D01"/>
    <w:rsid w:val="00AE75AC"/>
    <w:rsid w:val="00AF032E"/>
    <w:rsid w:val="00AF2876"/>
    <w:rsid w:val="00AF4147"/>
    <w:rsid w:val="00AF6678"/>
    <w:rsid w:val="00AF7F75"/>
    <w:rsid w:val="00B01DB0"/>
    <w:rsid w:val="00B035F4"/>
    <w:rsid w:val="00B03E43"/>
    <w:rsid w:val="00B043E8"/>
    <w:rsid w:val="00B06869"/>
    <w:rsid w:val="00B1074F"/>
    <w:rsid w:val="00B11287"/>
    <w:rsid w:val="00B12495"/>
    <w:rsid w:val="00B1723C"/>
    <w:rsid w:val="00B20206"/>
    <w:rsid w:val="00B2093B"/>
    <w:rsid w:val="00B2172E"/>
    <w:rsid w:val="00B21A41"/>
    <w:rsid w:val="00B21D36"/>
    <w:rsid w:val="00B2762D"/>
    <w:rsid w:val="00B31D8E"/>
    <w:rsid w:val="00B32E7D"/>
    <w:rsid w:val="00B352D2"/>
    <w:rsid w:val="00B37BCE"/>
    <w:rsid w:val="00B47FF3"/>
    <w:rsid w:val="00B50D1E"/>
    <w:rsid w:val="00B52AA3"/>
    <w:rsid w:val="00B60D75"/>
    <w:rsid w:val="00B61873"/>
    <w:rsid w:val="00B63974"/>
    <w:rsid w:val="00B73B39"/>
    <w:rsid w:val="00B74A56"/>
    <w:rsid w:val="00B752DA"/>
    <w:rsid w:val="00B757E7"/>
    <w:rsid w:val="00B7583E"/>
    <w:rsid w:val="00B76F2E"/>
    <w:rsid w:val="00B81BBF"/>
    <w:rsid w:val="00B83328"/>
    <w:rsid w:val="00B838CA"/>
    <w:rsid w:val="00B85A0C"/>
    <w:rsid w:val="00B90BB3"/>
    <w:rsid w:val="00B91EDE"/>
    <w:rsid w:val="00B9333F"/>
    <w:rsid w:val="00B96300"/>
    <w:rsid w:val="00B96743"/>
    <w:rsid w:val="00B97230"/>
    <w:rsid w:val="00BA1818"/>
    <w:rsid w:val="00BA1C30"/>
    <w:rsid w:val="00BA2C1D"/>
    <w:rsid w:val="00BA452F"/>
    <w:rsid w:val="00BA4A2E"/>
    <w:rsid w:val="00BB1459"/>
    <w:rsid w:val="00BB2A54"/>
    <w:rsid w:val="00BB2AB1"/>
    <w:rsid w:val="00BB3169"/>
    <w:rsid w:val="00BB3E2D"/>
    <w:rsid w:val="00BB4554"/>
    <w:rsid w:val="00BB520B"/>
    <w:rsid w:val="00BB78AA"/>
    <w:rsid w:val="00BB78D2"/>
    <w:rsid w:val="00BC1FCF"/>
    <w:rsid w:val="00BC2382"/>
    <w:rsid w:val="00BC261C"/>
    <w:rsid w:val="00BC37FA"/>
    <w:rsid w:val="00BC394C"/>
    <w:rsid w:val="00BC419B"/>
    <w:rsid w:val="00BC566B"/>
    <w:rsid w:val="00BC6AFF"/>
    <w:rsid w:val="00BC7204"/>
    <w:rsid w:val="00BD055F"/>
    <w:rsid w:val="00BD3F99"/>
    <w:rsid w:val="00BE08F3"/>
    <w:rsid w:val="00BE1BB7"/>
    <w:rsid w:val="00BE23D2"/>
    <w:rsid w:val="00BE6AD5"/>
    <w:rsid w:val="00BE7422"/>
    <w:rsid w:val="00BF2216"/>
    <w:rsid w:val="00BF3142"/>
    <w:rsid w:val="00BF4786"/>
    <w:rsid w:val="00BF4897"/>
    <w:rsid w:val="00BF7AC7"/>
    <w:rsid w:val="00C00A02"/>
    <w:rsid w:val="00C015D0"/>
    <w:rsid w:val="00C01AD7"/>
    <w:rsid w:val="00C01CD5"/>
    <w:rsid w:val="00C020AC"/>
    <w:rsid w:val="00C03F3B"/>
    <w:rsid w:val="00C048AC"/>
    <w:rsid w:val="00C05ED5"/>
    <w:rsid w:val="00C07A22"/>
    <w:rsid w:val="00C106ED"/>
    <w:rsid w:val="00C10DDD"/>
    <w:rsid w:val="00C11D5F"/>
    <w:rsid w:val="00C14CBA"/>
    <w:rsid w:val="00C165C4"/>
    <w:rsid w:val="00C1737E"/>
    <w:rsid w:val="00C21B90"/>
    <w:rsid w:val="00C22AB0"/>
    <w:rsid w:val="00C23749"/>
    <w:rsid w:val="00C24925"/>
    <w:rsid w:val="00C27852"/>
    <w:rsid w:val="00C33600"/>
    <w:rsid w:val="00C36624"/>
    <w:rsid w:val="00C407C0"/>
    <w:rsid w:val="00C41573"/>
    <w:rsid w:val="00C41D65"/>
    <w:rsid w:val="00C42202"/>
    <w:rsid w:val="00C42269"/>
    <w:rsid w:val="00C435E7"/>
    <w:rsid w:val="00C437B8"/>
    <w:rsid w:val="00C45122"/>
    <w:rsid w:val="00C46084"/>
    <w:rsid w:val="00C46EFC"/>
    <w:rsid w:val="00C47B15"/>
    <w:rsid w:val="00C5135C"/>
    <w:rsid w:val="00C558B8"/>
    <w:rsid w:val="00C56555"/>
    <w:rsid w:val="00C60C92"/>
    <w:rsid w:val="00C62E2A"/>
    <w:rsid w:val="00C630C8"/>
    <w:rsid w:val="00C650E5"/>
    <w:rsid w:val="00C67120"/>
    <w:rsid w:val="00C67BB5"/>
    <w:rsid w:val="00C70C80"/>
    <w:rsid w:val="00C71601"/>
    <w:rsid w:val="00C71C46"/>
    <w:rsid w:val="00C735A9"/>
    <w:rsid w:val="00C73DFF"/>
    <w:rsid w:val="00C74BF0"/>
    <w:rsid w:val="00C7569E"/>
    <w:rsid w:val="00C76701"/>
    <w:rsid w:val="00C76CF4"/>
    <w:rsid w:val="00C76F74"/>
    <w:rsid w:val="00C80CA5"/>
    <w:rsid w:val="00C80F9D"/>
    <w:rsid w:val="00C824F2"/>
    <w:rsid w:val="00C8381E"/>
    <w:rsid w:val="00C84649"/>
    <w:rsid w:val="00C85846"/>
    <w:rsid w:val="00C86226"/>
    <w:rsid w:val="00C87D4A"/>
    <w:rsid w:val="00C91152"/>
    <w:rsid w:val="00C91F0E"/>
    <w:rsid w:val="00C92A61"/>
    <w:rsid w:val="00C94519"/>
    <w:rsid w:val="00C9598B"/>
    <w:rsid w:val="00C963C6"/>
    <w:rsid w:val="00C9797F"/>
    <w:rsid w:val="00CA1CF4"/>
    <w:rsid w:val="00CA3CA0"/>
    <w:rsid w:val="00CA579B"/>
    <w:rsid w:val="00CA63BC"/>
    <w:rsid w:val="00CB0A52"/>
    <w:rsid w:val="00CB342C"/>
    <w:rsid w:val="00CB35B5"/>
    <w:rsid w:val="00CB4E65"/>
    <w:rsid w:val="00CB5BD1"/>
    <w:rsid w:val="00CB640E"/>
    <w:rsid w:val="00CB6920"/>
    <w:rsid w:val="00CB7620"/>
    <w:rsid w:val="00CC2871"/>
    <w:rsid w:val="00CC33E6"/>
    <w:rsid w:val="00CC584A"/>
    <w:rsid w:val="00CC6DAA"/>
    <w:rsid w:val="00CC721D"/>
    <w:rsid w:val="00CD0E9B"/>
    <w:rsid w:val="00CD13C8"/>
    <w:rsid w:val="00CD39DD"/>
    <w:rsid w:val="00CD75E8"/>
    <w:rsid w:val="00CD76D6"/>
    <w:rsid w:val="00CE0AF3"/>
    <w:rsid w:val="00CE299F"/>
    <w:rsid w:val="00CE2CF9"/>
    <w:rsid w:val="00CE3CBF"/>
    <w:rsid w:val="00CE48DC"/>
    <w:rsid w:val="00CE7E40"/>
    <w:rsid w:val="00CF0C7C"/>
    <w:rsid w:val="00CF194D"/>
    <w:rsid w:val="00CF19D4"/>
    <w:rsid w:val="00CF790F"/>
    <w:rsid w:val="00CF7B8D"/>
    <w:rsid w:val="00CF7D6A"/>
    <w:rsid w:val="00D01181"/>
    <w:rsid w:val="00D03316"/>
    <w:rsid w:val="00D06D02"/>
    <w:rsid w:val="00D106DE"/>
    <w:rsid w:val="00D10D7D"/>
    <w:rsid w:val="00D12271"/>
    <w:rsid w:val="00D1274F"/>
    <w:rsid w:val="00D1345F"/>
    <w:rsid w:val="00D15C3E"/>
    <w:rsid w:val="00D164B9"/>
    <w:rsid w:val="00D16A61"/>
    <w:rsid w:val="00D16EF0"/>
    <w:rsid w:val="00D2099A"/>
    <w:rsid w:val="00D233C9"/>
    <w:rsid w:val="00D300DF"/>
    <w:rsid w:val="00D309C1"/>
    <w:rsid w:val="00D30D73"/>
    <w:rsid w:val="00D33669"/>
    <w:rsid w:val="00D348FE"/>
    <w:rsid w:val="00D35EF1"/>
    <w:rsid w:val="00D374C2"/>
    <w:rsid w:val="00D413F0"/>
    <w:rsid w:val="00D433B4"/>
    <w:rsid w:val="00D4340D"/>
    <w:rsid w:val="00D43452"/>
    <w:rsid w:val="00D451F4"/>
    <w:rsid w:val="00D46742"/>
    <w:rsid w:val="00D505EC"/>
    <w:rsid w:val="00D519C3"/>
    <w:rsid w:val="00D51BB3"/>
    <w:rsid w:val="00D53E20"/>
    <w:rsid w:val="00D562E4"/>
    <w:rsid w:val="00D577D3"/>
    <w:rsid w:val="00D609B7"/>
    <w:rsid w:val="00D60C9C"/>
    <w:rsid w:val="00D702C9"/>
    <w:rsid w:val="00D705F3"/>
    <w:rsid w:val="00D70F07"/>
    <w:rsid w:val="00D7187C"/>
    <w:rsid w:val="00D71B04"/>
    <w:rsid w:val="00D721DA"/>
    <w:rsid w:val="00D73D98"/>
    <w:rsid w:val="00D80226"/>
    <w:rsid w:val="00D80787"/>
    <w:rsid w:val="00D8082D"/>
    <w:rsid w:val="00D80DD3"/>
    <w:rsid w:val="00D8235C"/>
    <w:rsid w:val="00D84CC6"/>
    <w:rsid w:val="00D859B2"/>
    <w:rsid w:val="00D90A8A"/>
    <w:rsid w:val="00D90BA1"/>
    <w:rsid w:val="00D9266E"/>
    <w:rsid w:val="00D95195"/>
    <w:rsid w:val="00D96C84"/>
    <w:rsid w:val="00DA2047"/>
    <w:rsid w:val="00DA257C"/>
    <w:rsid w:val="00DA27C2"/>
    <w:rsid w:val="00DA3270"/>
    <w:rsid w:val="00DA42F1"/>
    <w:rsid w:val="00DB171F"/>
    <w:rsid w:val="00DB1970"/>
    <w:rsid w:val="00DB1CCD"/>
    <w:rsid w:val="00DB2514"/>
    <w:rsid w:val="00DB4254"/>
    <w:rsid w:val="00DB4977"/>
    <w:rsid w:val="00DB5F5E"/>
    <w:rsid w:val="00DB7600"/>
    <w:rsid w:val="00DC0BA8"/>
    <w:rsid w:val="00DC1ABE"/>
    <w:rsid w:val="00DC662D"/>
    <w:rsid w:val="00DD0EF8"/>
    <w:rsid w:val="00DD10B1"/>
    <w:rsid w:val="00DD2EC3"/>
    <w:rsid w:val="00DD2EFC"/>
    <w:rsid w:val="00DD5C45"/>
    <w:rsid w:val="00DD6F44"/>
    <w:rsid w:val="00DE0255"/>
    <w:rsid w:val="00DE0423"/>
    <w:rsid w:val="00DE222C"/>
    <w:rsid w:val="00DE2542"/>
    <w:rsid w:val="00DE2E8F"/>
    <w:rsid w:val="00DE5611"/>
    <w:rsid w:val="00DF1E0E"/>
    <w:rsid w:val="00DF31F0"/>
    <w:rsid w:val="00DF47E8"/>
    <w:rsid w:val="00DF5F74"/>
    <w:rsid w:val="00E00B38"/>
    <w:rsid w:val="00E03520"/>
    <w:rsid w:val="00E03B72"/>
    <w:rsid w:val="00E045D6"/>
    <w:rsid w:val="00E04EC2"/>
    <w:rsid w:val="00E04F31"/>
    <w:rsid w:val="00E05A40"/>
    <w:rsid w:val="00E07C64"/>
    <w:rsid w:val="00E126B0"/>
    <w:rsid w:val="00E13E1B"/>
    <w:rsid w:val="00E17508"/>
    <w:rsid w:val="00E20AE3"/>
    <w:rsid w:val="00E212E0"/>
    <w:rsid w:val="00E2134A"/>
    <w:rsid w:val="00E23134"/>
    <w:rsid w:val="00E255FB"/>
    <w:rsid w:val="00E258F9"/>
    <w:rsid w:val="00E30B4A"/>
    <w:rsid w:val="00E30B97"/>
    <w:rsid w:val="00E32137"/>
    <w:rsid w:val="00E32DBA"/>
    <w:rsid w:val="00E33D26"/>
    <w:rsid w:val="00E346F7"/>
    <w:rsid w:val="00E34D5D"/>
    <w:rsid w:val="00E34E97"/>
    <w:rsid w:val="00E3505E"/>
    <w:rsid w:val="00E3514D"/>
    <w:rsid w:val="00E35E68"/>
    <w:rsid w:val="00E3723A"/>
    <w:rsid w:val="00E401D1"/>
    <w:rsid w:val="00E42128"/>
    <w:rsid w:val="00E430E9"/>
    <w:rsid w:val="00E43763"/>
    <w:rsid w:val="00E44199"/>
    <w:rsid w:val="00E44AB3"/>
    <w:rsid w:val="00E45593"/>
    <w:rsid w:val="00E4563A"/>
    <w:rsid w:val="00E459F7"/>
    <w:rsid w:val="00E469E0"/>
    <w:rsid w:val="00E47404"/>
    <w:rsid w:val="00E50343"/>
    <w:rsid w:val="00E50452"/>
    <w:rsid w:val="00E54D55"/>
    <w:rsid w:val="00E5799F"/>
    <w:rsid w:val="00E6069E"/>
    <w:rsid w:val="00E60779"/>
    <w:rsid w:val="00E60B84"/>
    <w:rsid w:val="00E657C5"/>
    <w:rsid w:val="00E66A87"/>
    <w:rsid w:val="00E671CD"/>
    <w:rsid w:val="00E67F4C"/>
    <w:rsid w:val="00E701EE"/>
    <w:rsid w:val="00E708E5"/>
    <w:rsid w:val="00E7161F"/>
    <w:rsid w:val="00E72267"/>
    <w:rsid w:val="00E72551"/>
    <w:rsid w:val="00E72F0B"/>
    <w:rsid w:val="00E80037"/>
    <w:rsid w:val="00E815FF"/>
    <w:rsid w:val="00E81A77"/>
    <w:rsid w:val="00E81AD6"/>
    <w:rsid w:val="00E830AA"/>
    <w:rsid w:val="00E833B2"/>
    <w:rsid w:val="00E845E2"/>
    <w:rsid w:val="00E84C55"/>
    <w:rsid w:val="00E85F31"/>
    <w:rsid w:val="00E8611F"/>
    <w:rsid w:val="00E86D10"/>
    <w:rsid w:val="00E86F4D"/>
    <w:rsid w:val="00E92C47"/>
    <w:rsid w:val="00E95AA2"/>
    <w:rsid w:val="00E95F44"/>
    <w:rsid w:val="00E96BCE"/>
    <w:rsid w:val="00EA1718"/>
    <w:rsid w:val="00EA2A86"/>
    <w:rsid w:val="00EA3071"/>
    <w:rsid w:val="00EA70A1"/>
    <w:rsid w:val="00EB023F"/>
    <w:rsid w:val="00EB1272"/>
    <w:rsid w:val="00EB28FC"/>
    <w:rsid w:val="00EB291C"/>
    <w:rsid w:val="00EB45AE"/>
    <w:rsid w:val="00EB4F9B"/>
    <w:rsid w:val="00EB59E7"/>
    <w:rsid w:val="00EB5C85"/>
    <w:rsid w:val="00EB5F14"/>
    <w:rsid w:val="00EB79F1"/>
    <w:rsid w:val="00EC2194"/>
    <w:rsid w:val="00EC58E8"/>
    <w:rsid w:val="00EC5DEE"/>
    <w:rsid w:val="00EC6525"/>
    <w:rsid w:val="00EC734A"/>
    <w:rsid w:val="00ED068B"/>
    <w:rsid w:val="00ED1A8C"/>
    <w:rsid w:val="00ED65BD"/>
    <w:rsid w:val="00ED7F07"/>
    <w:rsid w:val="00EE0C5C"/>
    <w:rsid w:val="00EE1B59"/>
    <w:rsid w:val="00EE26D8"/>
    <w:rsid w:val="00EE2885"/>
    <w:rsid w:val="00EE2DAC"/>
    <w:rsid w:val="00EE3087"/>
    <w:rsid w:val="00EE43C7"/>
    <w:rsid w:val="00EE4BFC"/>
    <w:rsid w:val="00EE4CEC"/>
    <w:rsid w:val="00EE539F"/>
    <w:rsid w:val="00EE5E89"/>
    <w:rsid w:val="00EE7421"/>
    <w:rsid w:val="00EE7F23"/>
    <w:rsid w:val="00EF3689"/>
    <w:rsid w:val="00EF39BF"/>
    <w:rsid w:val="00EF3BF7"/>
    <w:rsid w:val="00EF587A"/>
    <w:rsid w:val="00EF674B"/>
    <w:rsid w:val="00F00DAB"/>
    <w:rsid w:val="00F021F1"/>
    <w:rsid w:val="00F02223"/>
    <w:rsid w:val="00F02DF2"/>
    <w:rsid w:val="00F038DE"/>
    <w:rsid w:val="00F0457C"/>
    <w:rsid w:val="00F14065"/>
    <w:rsid w:val="00F151CB"/>
    <w:rsid w:val="00F16D4A"/>
    <w:rsid w:val="00F21580"/>
    <w:rsid w:val="00F21BE1"/>
    <w:rsid w:val="00F24700"/>
    <w:rsid w:val="00F24732"/>
    <w:rsid w:val="00F255AF"/>
    <w:rsid w:val="00F26750"/>
    <w:rsid w:val="00F27D84"/>
    <w:rsid w:val="00F31371"/>
    <w:rsid w:val="00F3315D"/>
    <w:rsid w:val="00F341ED"/>
    <w:rsid w:val="00F357CF"/>
    <w:rsid w:val="00F35AEB"/>
    <w:rsid w:val="00F37487"/>
    <w:rsid w:val="00F4052F"/>
    <w:rsid w:val="00F40F68"/>
    <w:rsid w:val="00F41742"/>
    <w:rsid w:val="00F4190C"/>
    <w:rsid w:val="00F4227C"/>
    <w:rsid w:val="00F46336"/>
    <w:rsid w:val="00F473AE"/>
    <w:rsid w:val="00F508BE"/>
    <w:rsid w:val="00F524E8"/>
    <w:rsid w:val="00F5250C"/>
    <w:rsid w:val="00F53A76"/>
    <w:rsid w:val="00F54099"/>
    <w:rsid w:val="00F5511A"/>
    <w:rsid w:val="00F560A2"/>
    <w:rsid w:val="00F57FE5"/>
    <w:rsid w:val="00F609C4"/>
    <w:rsid w:val="00F60CD5"/>
    <w:rsid w:val="00F617DE"/>
    <w:rsid w:val="00F6336D"/>
    <w:rsid w:val="00F638D0"/>
    <w:rsid w:val="00F644E7"/>
    <w:rsid w:val="00F66280"/>
    <w:rsid w:val="00F67105"/>
    <w:rsid w:val="00F67FFC"/>
    <w:rsid w:val="00F72741"/>
    <w:rsid w:val="00F734F4"/>
    <w:rsid w:val="00F73998"/>
    <w:rsid w:val="00F75093"/>
    <w:rsid w:val="00F803AB"/>
    <w:rsid w:val="00F825EB"/>
    <w:rsid w:val="00F84110"/>
    <w:rsid w:val="00F85114"/>
    <w:rsid w:val="00F87C00"/>
    <w:rsid w:val="00F87DDD"/>
    <w:rsid w:val="00F90490"/>
    <w:rsid w:val="00F91D03"/>
    <w:rsid w:val="00F929D9"/>
    <w:rsid w:val="00F93FC8"/>
    <w:rsid w:val="00F959A6"/>
    <w:rsid w:val="00F961E5"/>
    <w:rsid w:val="00F9643F"/>
    <w:rsid w:val="00F97D89"/>
    <w:rsid w:val="00FA0671"/>
    <w:rsid w:val="00FA0C4D"/>
    <w:rsid w:val="00FA16E7"/>
    <w:rsid w:val="00FA7338"/>
    <w:rsid w:val="00FB26C2"/>
    <w:rsid w:val="00FB2AD2"/>
    <w:rsid w:val="00FB3E6A"/>
    <w:rsid w:val="00FB40CC"/>
    <w:rsid w:val="00FB41D0"/>
    <w:rsid w:val="00FB4727"/>
    <w:rsid w:val="00FB554A"/>
    <w:rsid w:val="00FB58AE"/>
    <w:rsid w:val="00FC068E"/>
    <w:rsid w:val="00FC119B"/>
    <w:rsid w:val="00FC2DE5"/>
    <w:rsid w:val="00FC3970"/>
    <w:rsid w:val="00FC6187"/>
    <w:rsid w:val="00FC6A20"/>
    <w:rsid w:val="00FC7D97"/>
    <w:rsid w:val="00FC7DD5"/>
    <w:rsid w:val="00FD0750"/>
    <w:rsid w:val="00FD0D3C"/>
    <w:rsid w:val="00FD101E"/>
    <w:rsid w:val="00FD22AB"/>
    <w:rsid w:val="00FD7DFD"/>
    <w:rsid w:val="00FE0C2C"/>
    <w:rsid w:val="00FE49E7"/>
    <w:rsid w:val="00FE4F6A"/>
    <w:rsid w:val="00FE5508"/>
    <w:rsid w:val="00FE5730"/>
    <w:rsid w:val="00FE7417"/>
    <w:rsid w:val="00FE76E6"/>
    <w:rsid w:val="00FF2099"/>
    <w:rsid w:val="00FF221E"/>
    <w:rsid w:val="00FF566E"/>
    <w:rsid w:val="00FF5C19"/>
    <w:rsid w:val="00FF6681"/>
    <w:rsid w:val="00FF767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B542AA0"/>
  <w15:chartTrackingRefBased/>
  <w15:docId w15:val="{F2EC0F1E-3574-44E5-A2CE-5F74BB05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AC6"/>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86AC6"/>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rsid w:val="00386AC6"/>
    <w:pPr>
      <w:keepNext/>
      <w:jc w:val="center"/>
      <w:outlineLvl w:val="1"/>
    </w:pPr>
    <w:rPr>
      <w:b/>
      <w:szCs w:val="20"/>
      <w:lang w:val="es-ES_tradnl"/>
    </w:rPr>
  </w:style>
  <w:style w:type="paragraph" w:styleId="Ttulo3">
    <w:name w:val="heading 3"/>
    <w:basedOn w:val="Normal"/>
    <w:next w:val="Normal"/>
    <w:link w:val="Ttulo3Car"/>
    <w:unhideWhenUsed/>
    <w:qFormat/>
    <w:rsid w:val="00386AC6"/>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86AC6"/>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86AC6"/>
    <w:rPr>
      <w:rFonts w:ascii="Times New Roman" w:eastAsia="Times New Roman" w:hAnsi="Times New Roman" w:cs="Times New Roman"/>
      <w:b/>
      <w:sz w:val="24"/>
      <w:szCs w:val="20"/>
      <w:lang w:val="es-ES_tradnl" w:eastAsia="es-ES"/>
    </w:rPr>
  </w:style>
  <w:style w:type="character" w:customStyle="1" w:styleId="Ttulo3Car">
    <w:name w:val="Título 3 Car"/>
    <w:basedOn w:val="Fuentedeprrafopredeter"/>
    <w:link w:val="Ttulo3"/>
    <w:rsid w:val="00386AC6"/>
    <w:rPr>
      <w:rFonts w:ascii="Cambria" w:eastAsia="Times New Roman" w:hAnsi="Cambria" w:cs="Times New Roman"/>
      <w:b/>
      <w:bCs/>
      <w:sz w:val="26"/>
      <w:szCs w:val="26"/>
      <w:lang w:val="es-ES" w:eastAsia="es-ES"/>
    </w:rPr>
  </w:style>
  <w:style w:type="paragraph" w:styleId="Textoindependiente">
    <w:name w:val="Body Text"/>
    <w:basedOn w:val="Normal"/>
    <w:link w:val="TextoindependienteCar"/>
    <w:rsid w:val="00386AC6"/>
    <w:pPr>
      <w:widowControl w:val="0"/>
      <w:jc w:val="center"/>
    </w:pPr>
    <w:rPr>
      <w:b/>
      <w:snapToGrid w:val="0"/>
      <w:szCs w:val="20"/>
      <w:lang w:val="es-ES_tradnl"/>
    </w:rPr>
  </w:style>
  <w:style w:type="character" w:customStyle="1" w:styleId="TextoindependienteCar">
    <w:name w:val="Texto independiente Car"/>
    <w:basedOn w:val="Fuentedeprrafopredeter"/>
    <w:link w:val="Textoindependiente"/>
    <w:rsid w:val="00386AC6"/>
    <w:rPr>
      <w:rFonts w:ascii="Times New Roman" w:eastAsia="Times New Roman" w:hAnsi="Times New Roman" w:cs="Times New Roman"/>
      <w:b/>
      <w:snapToGrid w:val="0"/>
      <w:sz w:val="24"/>
      <w:szCs w:val="20"/>
      <w:lang w:val="es-ES_tradnl" w:eastAsia="es-ES"/>
    </w:rPr>
  </w:style>
  <w:style w:type="paragraph" w:styleId="Encabezado">
    <w:name w:val="header"/>
    <w:basedOn w:val="Normal"/>
    <w:link w:val="EncabezadoCar"/>
    <w:uiPriority w:val="99"/>
    <w:rsid w:val="00386AC6"/>
    <w:pPr>
      <w:tabs>
        <w:tab w:val="center" w:pos="4252"/>
        <w:tab w:val="right" w:pos="8504"/>
      </w:tabs>
    </w:pPr>
  </w:style>
  <w:style w:type="character" w:customStyle="1" w:styleId="EncabezadoCar">
    <w:name w:val="Encabezado Car"/>
    <w:basedOn w:val="Fuentedeprrafopredeter"/>
    <w:link w:val="Encabezado"/>
    <w:uiPriority w:val="99"/>
    <w:rsid w:val="00386AC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386AC6"/>
    <w:pPr>
      <w:tabs>
        <w:tab w:val="center" w:pos="4252"/>
        <w:tab w:val="right" w:pos="8504"/>
      </w:tabs>
    </w:pPr>
  </w:style>
  <w:style w:type="character" w:customStyle="1" w:styleId="PiedepginaCar">
    <w:name w:val="Pie de página Car"/>
    <w:basedOn w:val="Fuentedeprrafopredeter"/>
    <w:link w:val="Piedepgina"/>
    <w:uiPriority w:val="99"/>
    <w:qFormat/>
    <w:rsid w:val="00386AC6"/>
    <w:rPr>
      <w:rFonts w:ascii="Times New Roman" w:eastAsia="Times New Roman" w:hAnsi="Times New Roman" w:cs="Times New Roman"/>
      <w:sz w:val="24"/>
      <w:szCs w:val="24"/>
      <w:lang w:val="es-ES" w:eastAsia="es-ES"/>
    </w:rPr>
  </w:style>
  <w:style w:type="character" w:styleId="Nmerodepgina">
    <w:name w:val="page number"/>
    <w:basedOn w:val="Fuentedeprrafopredeter"/>
    <w:uiPriority w:val="99"/>
    <w:rsid w:val="00386AC6"/>
  </w:style>
  <w:style w:type="paragraph" w:customStyle="1" w:styleId="CarCarCarCar">
    <w:name w:val="Car Car Car Car"/>
    <w:basedOn w:val="Normal"/>
    <w:semiHidden/>
    <w:rsid w:val="00386AC6"/>
    <w:pPr>
      <w:spacing w:after="160" w:line="240" w:lineRule="exact"/>
    </w:pPr>
    <w:rPr>
      <w:rFonts w:ascii="Tahoma" w:hAnsi="Tahoma"/>
      <w:sz w:val="20"/>
      <w:szCs w:val="20"/>
      <w:lang w:val="en-US" w:eastAsia="en-U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1"/>
    <w:qFormat/>
    <w:rsid w:val="00386AC6"/>
    <w:pPr>
      <w:spacing w:after="200" w:line="276" w:lineRule="auto"/>
      <w:ind w:left="720"/>
      <w:contextualSpacing/>
    </w:pPr>
    <w:rPr>
      <w:rFonts w:ascii="Calibri" w:eastAsia="Calibri" w:hAnsi="Calibri"/>
      <w:sz w:val="22"/>
      <w:szCs w:val="22"/>
      <w:lang w:eastAsia="en-US"/>
    </w:rPr>
  </w:style>
  <w:style w:type="character" w:styleId="Hipervnculo">
    <w:name w:val="Hyperlink"/>
    <w:unhideWhenUsed/>
    <w:rsid w:val="00386AC6"/>
    <w:rPr>
      <w:color w:val="0000FF"/>
      <w:u w:val="single"/>
    </w:rPr>
  </w:style>
  <w:style w:type="paragraph" w:styleId="Textodeglobo">
    <w:name w:val="Balloon Text"/>
    <w:basedOn w:val="Normal"/>
    <w:link w:val="TextodegloboCar"/>
    <w:uiPriority w:val="99"/>
    <w:rsid w:val="00386AC6"/>
    <w:rPr>
      <w:rFonts w:ascii="Tahoma" w:hAnsi="Tahoma" w:cs="Tahoma"/>
      <w:sz w:val="16"/>
      <w:szCs w:val="16"/>
    </w:rPr>
  </w:style>
  <w:style w:type="character" w:customStyle="1" w:styleId="TextodegloboCar">
    <w:name w:val="Texto de globo Car"/>
    <w:basedOn w:val="Fuentedeprrafopredeter"/>
    <w:link w:val="Textodeglobo"/>
    <w:uiPriority w:val="99"/>
    <w:rsid w:val="00386AC6"/>
    <w:rPr>
      <w:rFonts w:ascii="Tahoma" w:eastAsia="Times New Roman" w:hAnsi="Tahoma" w:cs="Tahoma"/>
      <w:sz w:val="16"/>
      <w:szCs w:val="16"/>
      <w:lang w:val="es-ES" w:eastAsia="es-ES"/>
    </w:rPr>
  </w:style>
  <w:style w:type="character" w:customStyle="1" w:styleId="CharacterStyle1">
    <w:name w:val="Character Style 1"/>
    <w:uiPriority w:val="99"/>
    <w:rsid w:val="00386AC6"/>
    <w:rPr>
      <w:rFonts w:ascii="Verdana" w:hAnsi="Verdana"/>
      <w:sz w:val="20"/>
    </w:rPr>
  </w:style>
  <w:style w:type="paragraph" w:customStyle="1" w:styleId="ListParagraph1">
    <w:name w:val="List Paragraph1"/>
    <w:basedOn w:val="Normal"/>
    <w:rsid w:val="00386AC6"/>
    <w:pPr>
      <w:ind w:left="720"/>
    </w:pPr>
    <w:rPr>
      <w:rFonts w:ascii="Arial" w:eastAsia="Calibri" w:hAnsi="Arial" w:cs="Arial"/>
      <w:sz w:val="22"/>
    </w:rPr>
  </w:style>
  <w:style w:type="paragraph" w:customStyle="1" w:styleId="Default">
    <w:name w:val="Default"/>
    <w:link w:val="DefaultCar"/>
    <w:rsid w:val="00386AC6"/>
    <w:pPr>
      <w:autoSpaceDE w:val="0"/>
      <w:autoSpaceDN w:val="0"/>
      <w:adjustRightInd w:val="0"/>
      <w:spacing w:after="0" w:line="240" w:lineRule="auto"/>
    </w:pPr>
    <w:rPr>
      <w:rFonts w:ascii="Arial" w:eastAsia="Times New Roman" w:hAnsi="Arial" w:cs="Arial"/>
      <w:color w:val="000000"/>
      <w:sz w:val="24"/>
      <w:szCs w:val="24"/>
      <w:lang w:val="es-MX" w:eastAsia="es-MX"/>
    </w:rPr>
  </w:style>
  <w:style w:type="character" w:styleId="Refdecomentario">
    <w:name w:val="annotation reference"/>
    <w:uiPriority w:val="99"/>
    <w:rsid w:val="00386AC6"/>
    <w:rPr>
      <w:sz w:val="16"/>
      <w:szCs w:val="16"/>
    </w:rPr>
  </w:style>
  <w:style w:type="paragraph" w:styleId="Textocomentario">
    <w:name w:val="annotation text"/>
    <w:basedOn w:val="Normal"/>
    <w:link w:val="TextocomentarioCar"/>
    <w:uiPriority w:val="99"/>
    <w:rsid w:val="00386AC6"/>
    <w:rPr>
      <w:sz w:val="20"/>
      <w:szCs w:val="20"/>
    </w:rPr>
  </w:style>
  <w:style w:type="character" w:customStyle="1" w:styleId="TextocomentarioCar">
    <w:name w:val="Texto comentario Car"/>
    <w:basedOn w:val="Fuentedeprrafopredeter"/>
    <w:link w:val="Textocomentario"/>
    <w:uiPriority w:val="99"/>
    <w:rsid w:val="00386AC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386AC6"/>
    <w:rPr>
      <w:b/>
      <w:bCs/>
    </w:rPr>
  </w:style>
  <w:style w:type="character" w:customStyle="1" w:styleId="AsuntodelcomentarioCar">
    <w:name w:val="Asunto del comentario Car"/>
    <w:basedOn w:val="TextocomentarioCar"/>
    <w:link w:val="Asuntodelcomentario"/>
    <w:uiPriority w:val="99"/>
    <w:rsid w:val="00386AC6"/>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386AC6"/>
    <w:pPr>
      <w:spacing w:after="0" w:line="240" w:lineRule="auto"/>
    </w:pPr>
    <w:rPr>
      <w:rFonts w:ascii="Times New Roman" w:eastAsia="Times New Roman" w:hAnsi="Times New Roman" w:cs="Times New Roman"/>
      <w:sz w:val="24"/>
      <w:szCs w:val="24"/>
      <w:lang w:val="es-ES" w:eastAsia="es-ES"/>
    </w:rPr>
  </w:style>
  <w:style w:type="character" w:customStyle="1" w:styleId="gmail-m-8324118867840602456msocommentreference">
    <w:name w:val="gmail-m_-8324118867840602456msocommentreference"/>
    <w:rsid w:val="00386AC6"/>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ﬂnotentext Car"/>
    <w:link w:val="Textonotapie"/>
    <w:uiPriority w:val="99"/>
    <w:locked/>
    <w:rsid w:val="00386AC6"/>
    <w:rPr>
      <w:rFonts w:ascii="Arial" w:hAnsi="Arial" w:cs="Arial"/>
      <w:color w:val="000000"/>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ﬂnotentext"/>
    <w:basedOn w:val="Normal"/>
    <w:link w:val="TextonotapieCar"/>
    <w:uiPriority w:val="99"/>
    <w:unhideWhenUsed/>
    <w:qFormat/>
    <w:rsid w:val="00386AC6"/>
    <w:pPr>
      <w:jc w:val="both"/>
    </w:pPr>
    <w:rPr>
      <w:rFonts w:ascii="Arial" w:eastAsiaTheme="minorHAnsi" w:hAnsi="Arial" w:cs="Arial"/>
      <w:color w:val="000000"/>
      <w:sz w:val="22"/>
      <w:szCs w:val="22"/>
      <w:lang w:val="es-CO" w:eastAsia="en-US"/>
    </w:rPr>
  </w:style>
  <w:style w:type="character" w:customStyle="1" w:styleId="TextonotapieCar1">
    <w:name w:val="Texto nota pie Car1"/>
    <w:basedOn w:val="Fuentedeprrafopredeter"/>
    <w:rsid w:val="00386AC6"/>
    <w:rPr>
      <w:rFonts w:ascii="Times New Roman" w:eastAsia="Times New Roman" w:hAnsi="Times New Roman" w:cs="Times New Roman"/>
      <w:sz w:val="20"/>
      <w:szCs w:val="20"/>
      <w:lang w:val="es-ES" w:eastAsia="es-ES"/>
    </w:rPr>
  </w:style>
  <w:style w:type="character" w:styleId="Refdenotaalpie">
    <w:name w:val="footnote reference"/>
    <w:aliases w:val="Referencia pie PND,Ref,de nota al pie,referencia nota al pie,Ref1,Footnote symbol,Footnote,FC,Texto de nota al pie,Footnote Reference1,Footnotes refss,Appel note de bas de page,BVI fnr,Footnote Text Char1 Car Car Car Car,16 Point,ftr"/>
    <w:uiPriority w:val="99"/>
    <w:unhideWhenUsed/>
    <w:qFormat/>
    <w:rsid w:val="00386AC6"/>
    <w:rPr>
      <w:vertAlign w:val="superscript"/>
    </w:rPr>
  </w:style>
  <w:style w:type="character" w:customStyle="1" w:styleId="apple-converted-space">
    <w:name w:val="apple-converted-space"/>
    <w:rsid w:val="00386AC6"/>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1"/>
    <w:qFormat/>
    <w:rsid w:val="00386AC6"/>
    <w:rPr>
      <w:rFonts w:ascii="Calibri" w:eastAsia="Calibri" w:hAnsi="Calibri" w:cs="Times New Roman"/>
      <w:lang w:val="es-ES"/>
    </w:rPr>
  </w:style>
  <w:style w:type="table" w:styleId="Tablaconcuadrcula">
    <w:name w:val="Table Grid"/>
    <w:basedOn w:val="Tablanormal"/>
    <w:uiPriority w:val="59"/>
    <w:rsid w:val="00386AC6"/>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9">
    <w:name w:val="CM19"/>
    <w:basedOn w:val="Normal"/>
    <w:uiPriority w:val="99"/>
    <w:rsid w:val="00386AC6"/>
    <w:pPr>
      <w:autoSpaceDE w:val="0"/>
      <w:autoSpaceDN w:val="0"/>
    </w:pPr>
    <w:rPr>
      <w:rFonts w:ascii="Arial" w:eastAsia="Calibri" w:hAnsi="Arial" w:cs="Arial"/>
      <w:lang w:val="es-CO" w:eastAsia="en-US"/>
    </w:rPr>
  </w:style>
  <w:style w:type="character" w:customStyle="1" w:styleId="Mencinsinresolver1">
    <w:name w:val="Mención sin resolver1"/>
    <w:uiPriority w:val="99"/>
    <w:unhideWhenUsed/>
    <w:rsid w:val="00386AC6"/>
    <w:rPr>
      <w:color w:val="808080"/>
      <w:shd w:val="clear" w:color="auto" w:fill="E6E6E6"/>
    </w:rPr>
  </w:style>
  <w:style w:type="paragraph" w:styleId="Sangradetextonormal">
    <w:name w:val="Body Text Indent"/>
    <w:basedOn w:val="Normal"/>
    <w:link w:val="SangradetextonormalCar"/>
    <w:rsid w:val="00386AC6"/>
    <w:pPr>
      <w:spacing w:after="120"/>
      <w:ind w:left="283"/>
    </w:pPr>
    <w:rPr>
      <w:sz w:val="20"/>
      <w:szCs w:val="20"/>
      <w:lang w:val="es-CO"/>
    </w:rPr>
  </w:style>
  <w:style w:type="character" w:customStyle="1" w:styleId="SangradetextonormalCar">
    <w:name w:val="Sangría de texto normal Car"/>
    <w:basedOn w:val="Fuentedeprrafopredeter"/>
    <w:link w:val="Sangradetextonormal"/>
    <w:rsid w:val="00386AC6"/>
    <w:rPr>
      <w:rFonts w:ascii="Times New Roman" w:eastAsia="Times New Roman" w:hAnsi="Times New Roman" w:cs="Times New Roman"/>
      <w:sz w:val="20"/>
      <w:szCs w:val="20"/>
      <w:lang w:eastAsia="es-ES"/>
    </w:rPr>
  </w:style>
  <w:style w:type="paragraph" w:styleId="Sinespaciado">
    <w:name w:val="No Spacing"/>
    <w:link w:val="SinespaciadoCar"/>
    <w:uiPriority w:val="1"/>
    <w:qFormat/>
    <w:rsid w:val="00386AC6"/>
    <w:pPr>
      <w:spacing w:after="0" w:line="240" w:lineRule="auto"/>
    </w:pPr>
    <w:rPr>
      <w:rFonts w:ascii="Calibri" w:eastAsia="Calibri" w:hAnsi="Calibri" w:cs="Times New Roman"/>
      <w:lang w:val="es-ES"/>
    </w:rPr>
  </w:style>
  <w:style w:type="character" w:customStyle="1" w:styleId="FontStyle17">
    <w:name w:val="Font Style17"/>
    <w:basedOn w:val="Fuentedeprrafopredeter"/>
    <w:uiPriority w:val="99"/>
    <w:rsid w:val="00386AC6"/>
    <w:rPr>
      <w:rFonts w:ascii="Arial" w:hAnsi="Arial" w:cs="Arial" w:hint="default"/>
      <w:b/>
      <w:bCs/>
      <w:color w:val="000000"/>
    </w:rPr>
  </w:style>
  <w:style w:type="paragraph" w:styleId="Textoindependiente2">
    <w:name w:val="Body Text 2"/>
    <w:basedOn w:val="Normal"/>
    <w:link w:val="Textoindependiente2Car"/>
    <w:unhideWhenUsed/>
    <w:rsid w:val="00250EFA"/>
    <w:pPr>
      <w:spacing w:after="120" w:line="480" w:lineRule="auto"/>
    </w:pPr>
  </w:style>
  <w:style w:type="character" w:customStyle="1" w:styleId="Textoindependiente2Car">
    <w:name w:val="Texto independiente 2 Car"/>
    <w:basedOn w:val="Fuentedeprrafopredeter"/>
    <w:link w:val="Textoindependiente2"/>
    <w:rsid w:val="00250EFA"/>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iPriority w:val="99"/>
    <w:unhideWhenUsed/>
    <w:rsid w:val="00250EFA"/>
    <w:pPr>
      <w:spacing w:after="120"/>
    </w:pPr>
    <w:rPr>
      <w:sz w:val="16"/>
      <w:szCs w:val="16"/>
    </w:rPr>
  </w:style>
  <w:style w:type="character" w:customStyle="1" w:styleId="Textoindependiente3Car">
    <w:name w:val="Texto independiente 3 Car"/>
    <w:basedOn w:val="Fuentedeprrafopredeter"/>
    <w:link w:val="Textoindependiente3"/>
    <w:uiPriority w:val="99"/>
    <w:rsid w:val="00250EFA"/>
    <w:rPr>
      <w:rFonts w:ascii="Times New Roman" w:eastAsia="Times New Roman" w:hAnsi="Times New Roman" w:cs="Times New Roman"/>
      <w:sz w:val="16"/>
      <w:szCs w:val="16"/>
      <w:lang w:val="es-ES" w:eastAsia="es-ES"/>
    </w:rPr>
  </w:style>
  <w:style w:type="paragraph" w:customStyle="1" w:styleId="Cuadrculamedia21">
    <w:name w:val="Cuadrícula media 21"/>
    <w:basedOn w:val="Normal"/>
    <w:uiPriority w:val="1"/>
    <w:qFormat/>
    <w:rsid w:val="00250EFA"/>
    <w:rPr>
      <w:rFonts w:ascii="Calibri" w:eastAsia="Calibri" w:hAnsi="Calibri"/>
      <w:sz w:val="22"/>
      <w:szCs w:val="22"/>
      <w:lang w:val="es-CO"/>
    </w:rPr>
  </w:style>
  <w:style w:type="character" w:customStyle="1" w:styleId="SinespaciadoCar">
    <w:name w:val="Sin espaciado Car"/>
    <w:link w:val="Sinespaciado"/>
    <w:uiPriority w:val="1"/>
    <w:qFormat/>
    <w:locked/>
    <w:rsid w:val="002A08FA"/>
    <w:rPr>
      <w:rFonts w:ascii="Calibri" w:eastAsia="Calibri" w:hAnsi="Calibri" w:cs="Times New Roman"/>
      <w:lang w:val="es-ES"/>
    </w:rPr>
  </w:style>
  <w:style w:type="character" w:styleId="Mencinsinresolver">
    <w:name w:val="Unresolved Mention"/>
    <w:basedOn w:val="Fuentedeprrafopredeter"/>
    <w:uiPriority w:val="99"/>
    <w:semiHidden/>
    <w:unhideWhenUsed/>
    <w:rsid w:val="0016632A"/>
    <w:rPr>
      <w:color w:val="605E5C"/>
      <w:shd w:val="clear" w:color="auto" w:fill="E1DFDD"/>
    </w:rPr>
  </w:style>
  <w:style w:type="character" w:customStyle="1" w:styleId="normaltextrun">
    <w:name w:val="normaltextrun"/>
    <w:basedOn w:val="Fuentedeprrafopredeter"/>
    <w:rsid w:val="00A103CE"/>
  </w:style>
  <w:style w:type="character" w:customStyle="1" w:styleId="cf01">
    <w:name w:val="cf01"/>
    <w:basedOn w:val="Fuentedeprrafopredeter"/>
    <w:rsid w:val="00E13E1B"/>
    <w:rPr>
      <w:rFonts w:ascii="Segoe UI" w:hAnsi="Segoe UI" w:cs="Segoe UI" w:hint="default"/>
      <w:sz w:val="18"/>
      <w:szCs w:val="18"/>
    </w:rPr>
  </w:style>
  <w:style w:type="paragraph" w:styleId="NormalWeb">
    <w:name w:val="Normal (Web)"/>
    <w:basedOn w:val="Normal"/>
    <w:uiPriority w:val="99"/>
    <w:rsid w:val="00213E7B"/>
    <w:pPr>
      <w:autoSpaceDE w:val="0"/>
      <w:autoSpaceDN w:val="0"/>
      <w:adjustRightInd w:val="0"/>
      <w:spacing w:before="100" w:beforeAutospacing="1" w:after="100" w:afterAutospacing="1"/>
      <w:jc w:val="both"/>
    </w:pPr>
    <w:rPr>
      <w:rFonts w:ascii="Arial" w:hAnsi="Arial" w:cs="Arial"/>
      <w:sz w:val="22"/>
    </w:rPr>
  </w:style>
  <w:style w:type="character" w:styleId="nfasis">
    <w:name w:val="Emphasis"/>
    <w:uiPriority w:val="20"/>
    <w:qFormat/>
    <w:rsid w:val="00213E7B"/>
    <w:rPr>
      <w:i/>
      <w:iCs/>
    </w:rPr>
  </w:style>
  <w:style w:type="character" w:customStyle="1" w:styleId="DefaultCar">
    <w:name w:val="Default Car"/>
    <w:link w:val="Default"/>
    <w:locked/>
    <w:rsid w:val="00213E7B"/>
    <w:rPr>
      <w:rFonts w:ascii="Arial" w:eastAsia="Times New Roman" w:hAnsi="Arial" w:cs="Arial"/>
      <w:color w:val="000000"/>
      <w:sz w:val="24"/>
      <w:szCs w:val="24"/>
      <w:lang w:val="es-MX" w:eastAsia="es-MX"/>
    </w:rPr>
  </w:style>
  <w:style w:type="character" w:customStyle="1" w:styleId="eop">
    <w:name w:val="eop"/>
    <w:basedOn w:val="Fuentedeprrafopredeter"/>
    <w:rsid w:val="00D4340D"/>
  </w:style>
  <w:style w:type="paragraph" w:customStyle="1" w:styleId="paragraph">
    <w:name w:val="paragraph"/>
    <w:basedOn w:val="Normal"/>
    <w:rsid w:val="00D4340D"/>
    <w:pPr>
      <w:spacing w:before="100" w:beforeAutospacing="1" w:after="100" w:afterAutospacing="1"/>
    </w:pPr>
    <w:rPr>
      <w:lang w:val="es-CO" w:eastAsia="es-CO"/>
    </w:rPr>
  </w:style>
  <w:style w:type="table" w:customStyle="1" w:styleId="TableGrid0">
    <w:name w:val="Table Grid0"/>
    <w:rsid w:val="00D4340D"/>
    <w:pPr>
      <w:spacing w:after="0" w:line="240" w:lineRule="auto"/>
    </w:pPr>
    <w:rPr>
      <w:rFonts w:eastAsiaTheme="minorEastAsia"/>
      <w:kern w:val="2"/>
      <w:lang w:eastAsia="es-CO"/>
      <w14:ligatures w14:val="standardContextual"/>
    </w:rPr>
    <w:tblPr>
      <w:tblCellMar>
        <w:top w:w="0" w:type="dxa"/>
        <w:left w:w="0" w:type="dxa"/>
        <w:bottom w:w="0" w:type="dxa"/>
        <w:right w:w="0" w:type="dxa"/>
      </w:tblCellMar>
    </w:tblPr>
  </w:style>
  <w:style w:type="character" w:customStyle="1" w:styleId="ui-provider">
    <w:name w:val="ui-provider"/>
    <w:basedOn w:val="Fuentedeprrafopredeter"/>
    <w:rsid w:val="0062326C"/>
  </w:style>
  <w:style w:type="table" w:customStyle="1" w:styleId="TableNormal1">
    <w:name w:val="Table Normal1"/>
    <w:rsid w:val="0006627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CO"/>
    </w:rPr>
    <w:tblPr>
      <w:tblInd w:w="0" w:type="dxa"/>
      <w:tblCellMar>
        <w:top w:w="0" w:type="dxa"/>
        <w:left w:w="0" w:type="dxa"/>
        <w:bottom w:w="0" w:type="dxa"/>
        <w:right w:w="0" w:type="dxa"/>
      </w:tblCellMar>
    </w:tblPr>
  </w:style>
  <w:style w:type="paragraph" w:customStyle="1" w:styleId="Cabeceraypie">
    <w:name w:val="Cabecera y pie"/>
    <w:rsid w:val="0006627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es-CO"/>
    </w:rPr>
  </w:style>
  <w:style w:type="paragraph" w:customStyle="1" w:styleId="Cuerpo">
    <w:name w:val="Cuerpo"/>
    <w:rsid w:val="00066273"/>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es-CO"/>
    </w:rPr>
  </w:style>
  <w:style w:type="numbering" w:customStyle="1" w:styleId="Estiloimportado1">
    <w:name w:val="Estilo importado 1"/>
    <w:rsid w:val="00066273"/>
    <w:pPr>
      <w:numPr>
        <w:numId w:val="17"/>
      </w:numPr>
    </w:pPr>
  </w:style>
  <w:style w:type="numbering" w:customStyle="1" w:styleId="Estiloimportado4">
    <w:name w:val="Estilo importado 4"/>
    <w:rsid w:val="00066273"/>
    <w:pPr>
      <w:numPr>
        <w:numId w:val="18"/>
      </w:numPr>
    </w:pPr>
  </w:style>
  <w:style w:type="numbering" w:customStyle="1" w:styleId="Estiloimportado5">
    <w:name w:val="Estilo importado 5"/>
    <w:rsid w:val="00066273"/>
    <w:pPr>
      <w:numPr>
        <w:numId w:val="19"/>
      </w:numPr>
    </w:pPr>
  </w:style>
  <w:style w:type="numbering" w:customStyle="1" w:styleId="Estiloimportado6">
    <w:name w:val="Estilo importado 6"/>
    <w:rsid w:val="00066273"/>
    <w:pPr>
      <w:numPr>
        <w:numId w:val="20"/>
      </w:numPr>
    </w:pPr>
  </w:style>
  <w:style w:type="numbering" w:customStyle="1" w:styleId="Estiloimportado7">
    <w:name w:val="Estilo importado 7"/>
    <w:rsid w:val="00066273"/>
    <w:pPr>
      <w:numPr>
        <w:numId w:val="21"/>
      </w:numPr>
    </w:pPr>
  </w:style>
  <w:style w:type="character" w:customStyle="1" w:styleId="Enlace">
    <w:name w:val="Enlace"/>
    <w:rsid w:val="00066273"/>
    <w:rPr>
      <w:color w:val="0000FF"/>
      <w:u w:val="single" w:color="0000FF"/>
    </w:rPr>
  </w:style>
  <w:style w:type="character" w:customStyle="1" w:styleId="Hyperlink0">
    <w:name w:val="Hyperlink.0"/>
    <w:basedOn w:val="Enlace"/>
    <w:rsid w:val="00066273"/>
    <w:rPr>
      <w:rFonts w:ascii="Trebuchet MS" w:eastAsia="Trebuchet MS" w:hAnsi="Trebuchet MS" w:cs="Trebuchet MS"/>
      <w:i/>
      <w:iCs/>
      <w:color w:val="0000FF"/>
      <w:u w:val="single" w:color="0000FF"/>
      <w:lang w:val="es-ES_tradnl"/>
    </w:rPr>
  </w:style>
  <w:style w:type="numbering" w:customStyle="1" w:styleId="Estiloimportado8">
    <w:name w:val="Estilo importado 8"/>
    <w:rsid w:val="00066273"/>
    <w:pPr>
      <w:numPr>
        <w:numId w:val="22"/>
      </w:numPr>
    </w:pPr>
  </w:style>
  <w:style w:type="character" w:customStyle="1" w:styleId="Hyperlink1">
    <w:name w:val="Hyperlink.1"/>
    <w:basedOn w:val="Enlace"/>
    <w:rsid w:val="00066273"/>
    <w:rPr>
      <w:rFonts w:ascii="DINOT" w:eastAsia="DINOT" w:hAnsi="DINOT" w:cs="DINOT"/>
      <w:i/>
      <w:iCs/>
      <w:color w:val="0000FF"/>
      <w:u w:val="single" w:color="0000FF"/>
      <w:lang w:val="es-ES_tradnl"/>
    </w:rPr>
  </w:style>
  <w:style w:type="character" w:customStyle="1" w:styleId="Hyperlink2">
    <w:name w:val="Hyperlink.2"/>
    <w:basedOn w:val="Enlace"/>
    <w:rsid w:val="00066273"/>
    <w:rPr>
      <w:rFonts w:ascii="DINOT" w:eastAsia="DINOT" w:hAnsi="DINOT" w:cs="DINOT"/>
      <w:i/>
      <w:iCs/>
      <w:color w:val="0000FF"/>
      <w:u w:val="single" w:color="0000FF"/>
    </w:rPr>
  </w:style>
  <w:style w:type="numbering" w:customStyle="1" w:styleId="Estiloimportado9">
    <w:name w:val="Estilo importado 9"/>
    <w:rsid w:val="00066273"/>
    <w:pPr>
      <w:numPr>
        <w:numId w:val="23"/>
      </w:numPr>
    </w:pPr>
  </w:style>
  <w:style w:type="character" w:customStyle="1" w:styleId="Hyperlink3">
    <w:name w:val="Hyperlink.3"/>
    <w:basedOn w:val="Enlace"/>
    <w:rsid w:val="00066273"/>
    <w:rPr>
      <w:color w:val="0000FF"/>
      <w:u w:val="single" w:color="0000FF"/>
      <w:lang w:val="es-ES_tradnl"/>
    </w:rPr>
  </w:style>
  <w:style w:type="numbering" w:customStyle="1" w:styleId="Estiloimportado10">
    <w:name w:val="Estilo importado 10"/>
    <w:rsid w:val="00066273"/>
    <w:pPr>
      <w:numPr>
        <w:numId w:val="24"/>
      </w:numPr>
    </w:pPr>
  </w:style>
  <w:style w:type="numbering" w:customStyle="1" w:styleId="Estiloimportado11">
    <w:name w:val="Estilo importado 11"/>
    <w:rsid w:val="00066273"/>
    <w:pPr>
      <w:numPr>
        <w:numId w:val="25"/>
      </w:numPr>
    </w:pPr>
  </w:style>
  <w:style w:type="numbering" w:customStyle="1" w:styleId="Estiloimportado12">
    <w:name w:val="Estilo importado 12"/>
    <w:rsid w:val="00066273"/>
    <w:pPr>
      <w:numPr>
        <w:numId w:val="26"/>
      </w:numPr>
    </w:pPr>
  </w:style>
  <w:style w:type="numbering" w:customStyle="1" w:styleId="Estiloimportado13">
    <w:name w:val="Estilo importado 13"/>
    <w:rsid w:val="00066273"/>
    <w:pPr>
      <w:numPr>
        <w:numId w:val="27"/>
      </w:numPr>
    </w:pPr>
  </w:style>
  <w:style w:type="numbering" w:customStyle="1" w:styleId="Estiloimportado14">
    <w:name w:val="Estilo importado 14"/>
    <w:rsid w:val="00066273"/>
    <w:pPr>
      <w:numPr>
        <w:numId w:val="28"/>
      </w:numPr>
    </w:pPr>
  </w:style>
  <w:style w:type="numbering" w:customStyle="1" w:styleId="Estiloimportado15">
    <w:name w:val="Estilo importado 15"/>
    <w:rsid w:val="00066273"/>
    <w:pPr>
      <w:numPr>
        <w:numId w:val="29"/>
      </w:numPr>
    </w:pPr>
  </w:style>
  <w:style w:type="numbering" w:customStyle="1" w:styleId="Estiloimportado16">
    <w:name w:val="Estilo importado 16"/>
    <w:rsid w:val="00066273"/>
    <w:pPr>
      <w:numPr>
        <w:numId w:val="30"/>
      </w:numPr>
    </w:pPr>
  </w:style>
  <w:style w:type="numbering" w:customStyle="1" w:styleId="Estiloimportado17">
    <w:name w:val="Estilo importado 17"/>
    <w:rsid w:val="00066273"/>
    <w:pPr>
      <w:numPr>
        <w:numId w:val="31"/>
      </w:numPr>
    </w:pPr>
  </w:style>
  <w:style w:type="numbering" w:customStyle="1" w:styleId="Estiloimportado18">
    <w:name w:val="Estilo importado 18"/>
    <w:rsid w:val="00066273"/>
    <w:pPr>
      <w:numPr>
        <w:numId w:val="32"/>
      </w:numPr>
    </w:pPr>
  </w:style>
  <w:style w:type="numbering" w:customStyle="1" w:styleId="Estiloimportado19">
    <w:name w:val="Estilo importado 19"/>
    <w:rsid w:val="00066273"/>
    <w:pPr>
      <w:numPr>
        <w:numId w:val="33"/>
      </w:numPr>
    </w:pPr>
  </w:style>
  <w:style w:type="numbering" w:customStyle="1" w:styleId="Estiloimportado20">
    <w:name w:val="Estilo importado 20"/>
    <w:rsid w:val="00066273"/>
    <w:pPr>
      <w:numPr>
        <w:numId w:val="34"/>
      </w:numPr>
    </w:pPr>
  </w:style>
  <w:style w:type="numbering" w:customStyle="1" w:styleId="Estiloimportado21">
    <w:name w:val="Estilo importado 21"/>
    <w:rsid w:val="00066273"/>
    <w:pPr>
      <w:numPr>
        <w:numId w:val="35"/>
      </w:numPr>
    </w:pPr>
  </w:style>
  <w:style w:type="numbering" w:customStyle="1" w:styleId="Estiloimportado22">
    <w:name w:val="Estilo importado 22"/>
    <w:rsid w:val="00066273"/>
    <w:pPr>
      <w:numPr>
        <w:numId w:val="36"/>
      </w:numPr>
    </w:pPr>
  </w:style>
  <w:style w:type="character" w:customStyle="1" w:styleId="Hyperlink4">
    <w:name w:val="Hyperlink.4"/>
    <w:basedOn w:val="Enlace"/>
    <w:rsid w:val="00066273"/>
    <w:rPr>
      <w:rFonts w:ascii="Cambria" w:eastAsia="Cambria" w:hAnsi="Cambria" w:cs="Cambria"/>
      <w:color w:val="0000FF"/>
      <w:sz w:val="20"/>
      <w:szCs w:val="20"/>
      <w:u w:val="single" w:color="0000FF"/>
      <w:lang w:val="en-US"/>
    </w:rPr>
  </w:style>
  <w:style w:type="character" w:customStyle="1" w:styleId="Hyperlink5">
    <w:name w:val="Hyperlink.5"/>
    <w:basedOn w:val="Enlace"/>
    <w:rsid w:val="00066273"/>
    <w:rPr>
      <w:color w:val="0000FF"/>
      <w:u w:val="single" w:color="0000FF"/>
      <w:lang w:val="fr-FR"/>
    </w:rPr>
  </w:style>
  <w:style w:type="character" w:customStyle="1" w:styleId="Hyperlink6">
    <w:name w:val="Hyperlink.6"/>
    <w:basedOn w:val="Enlace"/>
    <w:rsid w:val="00066273"/>
    <w:rPr>
      <w:color w:val="0000FF"/>
      <w:u w:val="single" w:color="0000FF"/>
      <w:lang w:val="en-US"/>
    </w:rPr>
  </w:style>
  <w:style w:type="paragraph" w:customStyle="1" w:styleId="yiv2527511618msonormal">
    <w:name w:val="yiv2527511618msonormal"/>
    <w:rsid w:val="00066273"/>
    <w:pPr>
      <w:pBdr>
        <w:top w:val="nil"/>
        <w:left w:val="nil"/>
        <w:bottom w:val="nil"/>
        <w:right w:val="nil"/>
        <w:between w:val="nil"/>
        <w:bar w:val="nil"/>
      </w:pBdr>
      <w:spacing w:before="100" w:after="100" w:line="240" w:lineRule="auto"/>
    </w:pPr>
    <w:rPr>
      <w:rFonts w:ascii="Times New Roman" w:eastAsia="Times New Roman" w:hAnsi="Times New Roman" w:cs="Times New Roman"/>
      <w:color w:val="000000"/>
      <w:sz w:val="24"/>
      <w:szCs w:val="24"/>
      <w:u w:color="000000"/>
      <w:bdr w:val="nil"/>
      <w:lang w:val="es-ES_tradnl" w:eastAsia="es-CO"/>
    </w:rPr>
  </w:style>
  <w:style w:type="paragraph" w:customStyle="1" w:styleId="yiv2527511618msolistparagraph">
    <w:name w:val="yiv2527511618msolistparagraph"/>
    <w:rsid w:val="00066273"/>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val="es-ES_tradnl" w:eastAsia="es-CO"/>
    </w:rPr>
  </w:style>
  <w:style w:type="table" w:styleId="Tablacontema">
    <w:name w:val="Table Theme"/>
    <w:basedOn w:val="Tablanormal"/>
    <w:uiPriority w:val="99"/>
    <w:rsid w:val="0006627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 14"/>
    <w:basedOn w:val="Normal"/>
    <w:uiPriority w:val="99"/>
    <w:rsid w:val="00066273"/>
    <w:pPr>
      <w:widowControl w:val="0"/>
      <w:autoSpaceDE w:val="0"/>
      <w:autoSpaceDN w:val="0"/>
      <w:spacing w:before="36"/>
      <w:ind w:left="720" w:right="72" w:hanging="360"/>
      <w:jc w:val="both"/>
    </w:pPr>
    <w:rPr>
      <w:rFonts w:ascii="Verdana" w:eastAsia="Batang" w:hAnsi="Verdana" w:cs="Verdana"/>
      <w:sz w:val="20"/>
      <w:szCs w:val="20"/>
      <w:lang w:val="es-CO"/>
    </w:rPr>
  </w:style>
  <w:style w:type="paragraph" w:styleId="Sangra3detindependiente">
    <w:name w:val="Body Text Indent 3"/>
    <w:basedOn w:val="Normal"/>
    <w:link w:val="Sangra3detindependienteCar"/>
    <w:rsid w:val="00066273"/>
    <w:pPr>
      <w:suppressAutoHyphens/>
      <w:spacing w:after="120"/>
      <w:ind w:left="360"/>
    </w:pPr>
    <w:rPr>
      <w:rFonts w:eastAsia="Batang"/>
      <w:sz w:val="16"/>
      <w:szCs w:val="16"/>
      <w:lang w:eastAsia="ar-SA"/>
    </w:rPr>
  </w:style>
  <w:style w:type="character" w:customStyle="1" w:styleId="Sangra3detindependienteCar">
    <w:name w:val="Sangría 3 de t. independiente Car"/>
    <w:basedOn w:val="Fuentedeprrafopredeter"/>
    <w:link w:val="Sangra3detindependiente"/>
    <w:rsid w:val="00066273"/>
    <w:rPr>
      <w:rFonts w:ascii="Times New Roman" w:eastAsia="Batang" w:hAnsi="Times New Roman" w:cs="Times New Roman"/>
      <w:sz w:val="16"/>
      <w:szCs w:val="16"/>
      <w:lang w:val="es-ES" w:eastAsia="ar-SA"/>
    </w:rPr>
  </w:style>
  <w:style w:type="table" w:customStyle="1" w:styleId="Tabladelista3-nfasis11">
    <w:name w:val="Tabla de lista 3 - Énfasis 11"/>
    <w:basedOn w:val="Tablanormal"/>
    <w:uiPriority w:val="48"/>
    <w:rsid w:val="0006627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CO"/>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xmsoplaintext">
    <w:name w:val="x_msoplaintext"/>
    <w:basedOn w:val="Normal"/>
    <w:rsid w:val="00066273"/>
    <w:pPr>
      <w:spacing w:before="100" w:beforeAutospacing="1" w:after="100" w:afterAutospacing="1"/>
    </w:pPr>
    <w:rPr>
      <w:rFonts w:eastAsia="Arial Unicode MS"/>
      <w:lang w:val="es-CO" w:eastAsia="en-US"/>
    </w:rPr>
  </w:style>
  <w:style w:type="character" w:customStyle="1" w:styleId="WW-Textonoproporcional1">
    <w:name w:val="WW-Texto no proporcional1"/>
    <w:rsid w:val="00066273"/>
    <w:rPr>
      <w:rFonts w:ascii="Cumberland" w:hAnsi="Cumberland"/>
    </w:rPr>
  </w:style>
  <w:style w:type="paragraph" w:styleId="Sangra2detindependiente">
    <w:name w:val="Body Text Indent 2"/>
    <w:basedOn w:val="Normal"/>
    <w:link w:val="Sangra2detindependienteCar"/>
    <w:uiPriority w:val="99"/>
    <w:unhideWhenUsed/>
    <w:rsid w:val="00066273"/>
    <w:pPr>
      <w:spacing w:after="120" w:line="480" w:lineRule="auto"/>
      <w:ind w:left="283"/>
    </w:pPr>
    <w:rPr>
      <w:rFonts w:ascii="Cambria" w:eastAsia="Cambria" w:hAnsi="Cambria"/>
      <w:lang w:val="es-ES_tradnl" w:eastAsia="en-US"/>
    </w:rPr>
  </w:style>
  <w:style w:type="character" w:customStyle="1" w:styleId="Sangra2detindependienteCar">
    <w:name w:val="Sangría 2 de t. independiente Car"/>
    <w:basedOn w:val="Fuentedeprrafopredeter"/>
    <w:link w:val="Sangra2detindependiente"/>
    <w:uiPriority w:val="99"/>
    <w:rsid w:val="00066273"/>
    <w:rPr>
      <w:rFonts w:ascii="Cambria" w:eastAsia="Cambria" w:hAnsi="Cambria" w:cs="Times New Roman"/>
      <w:sz w:val="24"/>
      <w:szCs w:val="24"/>
      <w:lang w:val="es-ES_tradnl"/>
    </w:rPr>
  </w:style>
  <w:style w:type="paragraph" w:customStyle="1" w:styleId="Textoindependiente21">
    <w:name w:val="Texto independiente 21"/>
    <w:basedOn w:val="Normal"/>
    <w:uiPriority w:val="99"/>
    <w:rsid w:val="00066273"/>
    <w:pPr>
      <w:widowControl w:val="0"/>
      <w:adjustRightInd w:val="0"/>
      <w:spacing w:line="360" w:lineRule="atLeast"/>
      <w:jc w:val="both"/>
      <w:textAlignment w:val="baseline"/>
    </w:pPr>
    <w:rPr>
      <w:rFonts w:ascii="Arial" w:hAnsi="Arial"/>
      <w:sz w:val="22"/>
      <w:szCs w:val="20"/>
      <w:lang w:eastAsia="en-US"/>
    </w:rPr>
  </w:style>
  <w:style w:type="character" w:styleId="Hipervnculovisitado">
    <w:name w:val="FollowedHyperlink"/>
    <w:basedOn w:val="Fuentedeprrafopredeter"/>
    <w:uiPriority w:val="99"/>
    <w:semiHidden/>
    <w:unhideWhenUsed/>
    <w:rsid w:val="00066273"/>
    <w:rPr>
      <w:color w:val="954F72" w:themeColor="followedHyperlink"/>
      <w:u w:val="single"/>
    </w:rPr>
  </w:style>
  <w:style w:type="character" w:customStyle="1" w:styleId="Mencinsinresolver2">
    <w:name w:val="Mención sin resolver2"/>
    <w:basedOn w:val="Fuentedeprrafopredeter"/>
    <w:uiPriority w:val="99"/>
    <w:rsid w:val="00066273"/>
    <w:rPr>
      <w:color w:val="808080"/>
      <w:shd w:val="clear" w:color="auto" w:fill="E6E6E6"/>
    </w:rPr>
  </w:style>
  <w:style w:type="paragraph" w:customStyle="1" w:styleId="Body">
    <w:name w:val="Body"/>
    <w:rsid w:val="00066273"/>
    <w:pPr>
      <w:pBdr>
        <w:top w:val="nil"/>
        <w:left w:val="nil"/>
        <w:bottom w:val="nil"/>
        <w:right w:val="nil"/>
        <w:between w:val="nil"/>
        <w:bar w:val="nil"/>
      </w:pBdr>
      <w:spacing w:after="0" w:line="240" w:lineRule="auto"/>
      <w:jc w:val="both"/>
    </w:pPr>
    <w:rPr>
      <w:rFonts w:ascii="Arial" w:eastAsia="Arial Unicode MS" w:hAnsi="Arial Unicode MS" w:cs="Arial Unicode MS"/>
      <w:color w:val="000000"/>
      <w:u w:color="000000"/>
      <w:bdr w:val="nil"/>
      <w:lang w:val="es-ES_tradnl" w:eastAsia="es-CO"/>
    </w:rPr>
  </w:style>
  <w:style w:type="table" w:customStyle="1" w:styleId="Tabladecuadrcula1clara1">
    <w:name w:val="Tabla de cuadrícula 1 clara1"/>
    <w:basedOn w:val="Tablanormal"/>
    <w:uiPriority w:val="46"/>
    <w:rsid w:val="00066273"/>
    <w:pPr>
      <w:spacing w:after="0" w:line="240" w:lineRule="auto"/>
    </w:pPr>
    <w:rPr>
      <w:rFonts w:ascii="Cambria" w:eastAsia="Cambria" w:hAnsi="Cambria" w:cs="Times New Roman"/>
      <w:sz w:val="20"/>
      <w:szCs w:val="20"/>
      <w:lang w:eastAsia="es-C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notaalfinal">
    <w:name w:val="endnote text"/>
    <w:basedOn w:val="Normal"/>
    <w:link w:val="TextonotaalfinalCar"/>
    <w:uiPriority w:val="99"/>
    <w:semiHidden/>
    <w:unhideWhenUsed/>
    <w:rsid w:val="00066273"/>
    <w:pPr>
      <w:pBdr>
        <w:top w:val="nil"/>
        <w:left w:val="nil"/>
        <w:bottom w:val="nil"/>
        <w:right w:val="nil"/>
        <w:between w:val="nil"/>
        <w:bar w:val="nil"/>
      </w:pBdr>
    </w:pPr>
    <w:rPr>
      <w:rFonts w:eastAsia="Arial Unicode MS"/>
      <w:sz w:val="20"/>
      <w:szCs w:val="20"/>
      <w:bdr w:val="nil"/>
      <w:lang w:val="es-CO" w:eastAsia="en-US"/>
    </w:rPr>
  </w:style>
  <w:style w:type="character" w:customStyle="1" w:styleId="TextonotaalfinalCar">
    <w:name w:val="Texto nota al final Car"/>
    <w:basedOn w:val="Fuentedeprrafopredeter"/>
    <w:link w:val="Textonotaalfinal"/>
    <w:uiPriority w:val="99"/>
    <w:semiHidden/>
    <w:rsid w:val="00066273"/>
    <w:rPr>
      <w:rFonts w:ascii="Times New Roman" w:eastAsia="Arial Unicode MS" w:hAnsi="Times New Roman" w:cs="Times New Roman"/>
      <w:sz w:val="20"/>
      <w:szCs w:val="20"/>
      <w:bdr w:val="nil"/>
    </w:rPr>
  </w:style>
  <w:style w:type="character" w:styleId="Refdenotaalfinal">
    <w:name w:val="endnote reference"/>
    <w:basedOn w:val="Fuentedeprrafopredeter"/>
    <w:uiPriority w:val="99"/>
    <w:semiHidden/>
    <w:unhideWhenUsed/>
    <w:rsid w:val="00066273"/>
    <w:rPr>
      <w:vertAlign w:val="superscript"/>
    </w:rPr>
  </w:style>
  <w:style w:type="paragraph" w:customStyle="1" w:styleId="pf0">
    <w:name w:val="pf0"/>
    <w:basedOn w:val="Normal"/>
    <w:rsid w:val="00066273"/>
    <w:pPr>
      <w:spacing w:before="100" w:beforeAutospacing="1" w:after="100" w:afterAutospacing="1"/>
    </w:pPr>
    <w:rPr>
      <w:lang w:val="es-CO" w:eastAsia="es-CO"/>
    </w:rPr>
  </w:style>
  <w:style w:type="paragraph" w:customStyle="1" w:styleId="TableParagraph">
    <w:name w:val="Table Paragraph"/>
    <w:basedOn w:val="Normal"/>
    <w:uiPriority w:val="1"/>
    <w:qFormat/>
    <w:rsid w:val="00066273"/>
    <w:pPr>
      <w:widowControl w:val="0"/>
      <w:autoSpaceDE w:val="0"/>
      <w:autoSpaceDN w:val="0"/>
      <w:ind w:left="8"/>
      <w:jc w:val="center"/>
    </w:pPr>
    <w:rPr>
      <w:rFonts w:ascii="Segoe UI" w:eastAsia="Segoe UI" w:hAnsi="Segoe UI" w:cs="Segoe UI"/>
      <w:sz w:val="22"/>
      <w:szCs w:val="22"/>
      <w:lang w:eastAsia="en-US"/>
    </w:rPr>
  </w:style>
  <w:style w:type="table" w:customStyle="1" w:styleId="TableNormal2">
    <w:name w:val="Table Normal2"/>
    <w:uiPriority w:val="2"/>
    <w:semiHidden/>
    <w:unhideWhenUsed/>
    <w:qFormat/>
    <w:rsid w:val="000662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47737">
      <w:bodyDiv w:val="1"/>
      <w:marLeft w:val="0"/>
      <w:marRight w:val="0"/>
      <w:marTop w:val="0"/>
      <w:marBottom w:val="0"/>
      <w:divBdr>
        <w:top w:val="none" w:sz="0" w:space="0" w:color="auto"/>
        <w:left w:val="none" w:sz="0" w:space="0" w:color="auto"/>
        <w:bottom w:val="none" w:sz="0" w:space="0" w:color="auto"/>
        <w:right w:val="none" w:sz="0" w:space="0" w:color="auto"/>
      </w:divBdr>
    </w:div>
    <w:div w:id="92013371">
      <w:bodyDiv w:val="1"/>
      <w:marLeft w:val="0"/>
      <w:marRight w:val="0"/>
      <w:marTop w:val="0"/>
      <w:marBottom w:val="0"/>
      <w:divBdr>
        <w:top w:val="none" w:sz="0" w:space="0" w:color="auto"/>
        <w:left w:val="none" w:sz="0" w:space="0" w:color="auto"/>
        <w:bottom w:val="none" w:sz="0" w:space="0" w:color="auto"/>
        <w:right w:val="none" w:sz="0" w:space="0" w:color="auto"/>
      </w:divBdr>
    </w:div>
    <w:div w:id="173225722">
      <w:bodyDiv w:val="1"/>
      <w:marLeft w:val="0"/>
      <w:marRight w:val="0"/>
      <w:marTop w:val="0"/>
      <w:marBottom w:val="0"/>
      <w:divBdr>
        <w:top w:val="none" w:sz="0" w:space="0" w:color="auto"/>
        <w:left w:val="none" w:sz="0" w:space="0" w:color="auto"/>
        <w:bottom w:val="none" w:sz="0" w:space="0" w:color="auto"/>
        <w:right w:val="none" w:sz="0" w:space="0" w:color="auto"/>
      </w:divBdr>
      <w:divsChild>
        <w:div w:id="204489828">
          <w:marLeft w:val="0"/>
          <w:marRight w:val="0"/>
          <w:marTop w:val="280"/>
          <w:marBottom w:val="280"/>
          <w:divBdr>
            <w:top w:val="none" w:sz="0" w:space="0" w:color="auto"/>
            <w:left w:val="none" w:sz="0" w:space="0" w:color="auto"/>
            <w:bottom w:val="none" w:sz="0" w:space="0" w:color="auto"/>
            <w:right w:val="none" w:sz="0" w:space="0" w:color="auto"/>
          </w:divBdr>
        </w:div>
        <w:div w:id="1299337027">
          <w:marLeft w:val="0"/>
          <w:marRight w:val="0"/>
          <w:marTop w:val="280"/>
          <w:marBottom w:val="280"/>
          <w:divBdr>
            <w:top w:val="none" w:sz="0" w:space="0" w:color="auto"/>
            <w:left w:val="none" w:sz="0" w:space="0" w:color="auto"/>
            <w:bottom w:val="none" w:sz="0" w:space="0" w:color="auto"/>
            <w:right w:val="none" w:sz="0" w:space="0" w:color="auto"/>
          </w:divBdr>
        </w:div>
        <w:div w:id="1312907775">
          <w:marLeft w:val="0"/>
          <w:marRight w:val="0"/>
          <w:marTop w:val="0"/>
          <w:marBottom w:val="0"/>
          <w:divBdr>
            <w:top w:val="none" w:sz="0" w:space="0" w:color="auto"/>
            <w:left w:val="none" w:sz="0" w:space="0" w:color="auto"/>
            <w:bottom w:val="none" w:sz="0" w:space="0" w:color="auto"/>
            <w:right w:val="none" w:sz="0" w:space="0" w:color="auto"/>
          </w:divBdr>
        </w:div>
      </w:divsChild>
    </w:div>
    <w:div w:id="283463970">
      <w:bodyDiv w:val="1"/>
      <w:marLeft w:val="0"/>
      <w:marRight w:val="0"/>
      <w:marTop w:val="0"/>
      <w:marBottom w:val="0"/>
      <w:divBdr>
        <w:top w:val="none" w:sz="0" w:space="0" w:color="auto"/>
        <w:left w:val="none" w:sz="0" w:space="0" w:color="auto"/>
        <w:bottom w:val="none" w:sz="0" w:space="0" w:color="auto"/>
        <w:right w:val="none" w:sz="0" w:space="0" w:color="auto"/>
      </w:divBdr>
    </w:div>
    <w:div w:id="294483685">
      <w:bodyDiv w:val="1"/>
      <w:marLeft w:val="0"/>
      <w:marRight w:val="0"/>
      <w:marTop w:val="0"/>
      <w:marBottom w:val="0"/>
      <w:divBdr>
        <w:top w:val="none" w:sz="0" w:space="0" w:color="auto"/>
        <w:left w:val="none" w:sz="0" w:space="0" w:color="auto"/>
        <w:bottom w:val="none" w:sz="0" w:space="0" w:color="auto"/>
        <w:right w:val="none" w:sz="0" w:space="0" w:color="auto"/>
      </w:divBdr>
    </w:div>
    <w:div w:id="310326161">
      <w:bodyDiv w:val="1"/>
      <w:marLeft w:val="0"/>
      <w:marRight w:val="0"/>
      <w:marTop w:val="0"/>
      <w:marBottom w:val="0"/>
      <w:divBdr>
        <w:top w:val="none" w:sz="0" w:space="0" w:color="auto"/>
        <w:left w:val="none" w:sz="0" w:space="0" w:color="auto"/>
        <w:bottom w:val="none" w:sz="0" w:space="0" w:color="auto"/>
        <w:right w:val="none" w:sz="0" w:space="0" w:color="auto"/>
      </w:divBdr>
    </w:div>
    <w:div w:id="442727185">
      <w:bodyDiv w:val="1"/>
      <w:marLeft w:val="0"/>
      <w:marRight w:val="0"/>
      <w:marTop w:val="0"/>
      <w:marBottom w:val="0"/>
      <w:divBdr>
        <w:top w:val="none" w:sz="0" w:space="0" w:color="auto"/>
        <w:left w:val="none" w:sz="0" w:space="0" w:color="auto"/>
        <w:bottom w:val="none" w:sz="0" w:space="0" w:color="auto"/>
        <w:right w:val="none" w:sz="0" w:space="0" w:color="auto"/>
      </w:divBdr>
    </w:div>
    <w:div w:id="492139009">
      <w:bodyDiv w:val="1"/>
      <w:marLeft w:val="0"/>
      <w:marRight w:val="0"/>
      <w:marTop w:val="0"/>
      <w:marBottom w:val="0"/>
      <w:divBdr>
        <w:top w:val="none" w:sz="0" w:space="0" w:color="auto"/>
        <w:left w:val="none" w:sz="0" w:space="0" w:color="auto"/>
        <w:bottom w:val="none" w:sz="0" w:space="0" w:color="auto"/>
        <w:right w:val="none" w:sz="0" w:space="0" w:color="auto"/>
      </w:divBdr>
    </w:div>
    <w:div w:id="502016256">
      <w:bodyDiv w:val="1"/>
      <w:marLeft w:val="0"/>
      <w:marRight w:val="0"/>
      <w:marTop w:val="0"/>
      <w:marBottom w:val="0"/>
      <w:divBdr>
        <w:top w:val="none" w:sz="0" w:space="0" w:color="auto"/>
        <w:left w:val="none" w:sz="0" w:space="0" w:color="auto"/>
        <w:bottom w:val="none" w:sz="0" w:space="0" w:color="auto"/>
        <w:right w:val="none" w:sz="0" w:space="0" w:color="auto"/>
      </w:divBdr>
    </w:div>
    <w:div w:id="662314412">
      <w:bodyDiv w:val="1"/>
      <w:marLeft w:val="0"/>
      <w:marRight w:val="0"/>
      <w:marTop w:val="0"/>
      <w:marBottom w:val="0"/>
      <w:divBdr>
        <w:top w:val="none" w:sz="0" w:space="0" w:color="auto"/>
        <w:left w:val="none" w:sz="0" w:space="0" w:color="auto"/>
        <w:bottom w:val="none" w:sz="0" w:space="0" w:color="auto"/>
        <w:right w:val="none" w:sz="0" w:space="0" w:color="auto"/>
      </w:divBdr>
    </w:div>
    <w:div w:id="836771221">
      <w:bodyDiv w:val="1"/>
      <w:marLeft w:val="0"/>
      <w:marRight w:val="0"/>
      <w:marTop w:val="0"/>
      <w:marBottom w:val="0"/>
      <w:divBdr>
        <w:top w:val="none" w:sz="0" w:space="0" w:color="auto"/>
        <w:left w:val="none" w:sz="0" w:space="0" w:color="auto"/>
        <w:bottom w:val="none" w:sz="0" w:space="0" w:color="auto"/>
        <w:right w:val="none" w:sz="0" w:space="0" w:color="auto"/>
      </w:divBdr>
    </w:div>
    <w:div w:id="855576990">
      <w:bodyDiv w:val="1"/>
      <w:marLeft w:val="0"/>
      <w:marRight w:val="0"/>
      <w:marTop w:val="0"/>
      <w:marBottom w:val="0"/>
      <w:divBdr>
        <w:top w:val="none" w:sz="0" w:space="0" w:color="auto"/>
        <w:left w:val="none" w:sz="0" w:space="0" w:color="auto"/>
        <w:bottom w:val="none" w:sz="0" w:space="0" w:color="auto"/>
        <w:right w:val="none" w:sz="0" w:space="0" w:color="auto"/>
      </w:divBdr>
    </w:div>
    <w:div w:id="1117140752">
      <w:bodyDiv w:val="1"/>
      <w:marLeft w:val="0"/>
      <w:marRight w:val="0"/>
      <w:marTop w:val="0"/>
      <w:marBottom w:val="0"/>
      <w:divBdr>
        <w:top w:val="none" w:sz="0" w:space="0" w:color="auto"/>
        <w:left w:val="none" w:sz="0" w:space="0" w:color="auto"/>
        <w:bottom w:val="none" w:sz="0" w:space="0" w:color="auto"/>
        <w:right w:val="none" w:sz="0" w:space="0" w:color="auto"/>
      </w:divBdr>
    </w:div>
    <w:div w:id="1189871790">
      <w:bodyDiv w:val="1"/>
      <w:marLeft w:val="0"/>
      <w:marRight w:val="0"/>
      <w:marTop w:val="0"/>
      <w:marBottom w:val="0"/>
      <w:divBdr>
        <w:top w:val="none" w:sz="0" w:space="0" w:color="auto"/>
        <w:left w:val="none" w:sz="0" w:space="0" w:color="auto"/>
        <w:bottom w:val="none" w:sz="0" w:space="0" w:color="auto"/>
        <w:right w:val="none" w:sz="0" w:space="0" w:color="auto"/>
      </w:divBdr>
    </w:div>
    <w:div w:id="1344240074">
      <w:bodyDiv w:val="1"/>
      <w:marLeft w:val="0"/>
      <w:marRight w:val="0"/>
      <w:marTop w:val="0"/>
      <w:marBottom w:val="0"/>
      <w:divBdr>
        <w:top w:val="none" w:sz="0" w:space="0" w:color="auto"/>
        <w:left w:val="none" w:sz="0" w:space="0" w:color="auto"/>
        <w:bottom w:val="none" w:sz="0" w:space="0" w:color="auto"/>
        <w:right w:val="none" w:sz="0" w:space="0" w:color="auto"/>
      </w:divBdr>
    </w:div>
    <w:div w:id="1437826513">
      <w:bodyDiv w:val="1"/>
      <w:marLeft w:val="0"/>
      <w:marRight w:val="0"/>
      <w:marTop w:val="0"/>
      <w:marBottom w:val="0"/>
      <w:divBdr>
        <w:top w:val="none" w:sz="0" w:space="0" w:color="auto"/>
        <w:left w:val="none" w:sz="0" w:space="0" w:color="auto"/>
        <w:bottom w:val="none" w:sz="0" w:space="0" w:color="auto"/>
        <w:right w:val="none" w:sz="0" w:space="0" w:color="auto"/>
      </w:divBdr>
    </w:div>
    <w:div w:id="1670326046">
      <w:bodyDiv w:val="1"/>
      <w:marLeft w:val="0"/>
      <w:marRight w:val="0"/>
      <w:marTop w:val="0"/>
      <w:marBottom w:val="0"/>
      <w:divBdr>
        <w:top w:val="none" w:sz="0" w:space="0" w:color="auto"/>
        <w:left w:val="none" w:sz="0" w:space="0" w:color="auto"/>
        <w:bottom w:val="none" w:sz="0" w:space="0" w:color="auto"/>
        <w:right w:val="none" w:sz="0" w:space="0" w:color="auto"/>
      </w:divBdr>
    </w:div>
    <w:div w:id="1800221287">
      <w:bodyDiv w:val="1"/>
      <w:marLeft w:val="0"/>
      <w:marRight w:val="0"/>
      <w:marTop w:val="0"/>
      <w:marBottom w:val="0"/>
      <w:divBdr>
        <w:top w:val="none" w:sz="0" w:space="0" w:color="auto"/>
        <w:left w:val="none" w:sz="0" w:space="0" w:color="auto"/>
        <w:bottom w:val="none" w:sz="0" w:space="0" w:color="auto"/>
        <w:right w:val="none" w:sz="0" w:space="0" w:color="auto"/>
      </w:divBdr>
    </w:div>
    <w:div w:id="1804427578">
      <w:bodyDiv w:val="1"/>
      <w:marLeft w:val="0"/>
      <w:marRight w:val="0"/>
      <w:marTop w:val="0"/>
      <w:marBottom w:val="0"/>
      <w:divBdr>
        <w:top w:val="none" w:sz="0" w:space="0" w:color="auto"/>
        <w:left w:val="none" w:sz="0" w:space="0" w:color="auto"/>
        <w:bottom w:val="none" w:sz="0" w:space="0" w:color="auto"/>
        <w:right w:val="none" w:sz="0" w:space="0" w:color="auto"/>
      </w:divBdr>
    </w:div>
    <w:div w:id="1855419110">
      <w:bodyDiv w:val="1"/>
      <w:marLeft w:val="0"/>
      <w:marRight w:val="0"/>
      <w:marTop w:val="0"/>
      <w:marBottom w:val="0"/>
      <w:divBdr>
        <w:top w:val="none" w:sz="0" w:space="0" w:color="auto"/>
        <w:left w:val="none" w:sz="0" w:space="0" w:color="auto"/>
        <w:bottom w:val="none" w:sz="0" w:space="0" w:color="auto"/>
        <w:right w:val="none" w:sz="0" w:space="0" w:color="auto"/>
      </w:divBdr>
    </w:div>
    <w:div w:id="1870336586">
      <w:bodyDiv w:val="1"/>
      <w:marLeft w:val="0"/>
      <w:marRight w:val="0"/>
      <w:marTop w:val="0"/>
      <w:marBottom w:val="0"/>
      <w:divBdr>
        <w:top w:val="none" w:sz="0" w:space="0" w:color="auto"/>
        <w:left w:val="none" w:sz="0" w:space="0" w:color="auto"/>
        <w:bottom w:val="none" w:sz="0" w:space="0" w:color="auto"/>
        <w:right w:val="none" w:sz="0" w:space="0" w:color="auto"/>
      </w:divBdr>
    </w:div>
    <w:div w:id="1883252693">
      <w:bodyDiv w:val="1"/>
      <w:marLeft w:val="0"/>
      <w:marRight w:val="0"/>
      <w:marTop w:val="0"/>
      <w:marBottom w:val="0"/>
      <w:divBdr>
        <w:top w:val="none" w:sz="0" w:space="0" w:color="auto"/>
        <w:left w:val="none" w:sz="0" w:space="0" w:color="auto"/>
        <w:bottom w:val="none" w:sz="0" w:space="0" w:color="auto"/>
        <w:right w:val="none" w:sz="0" w:space="0" w:color="auto"/>
      </w:divBdr>
    </w:div>
    <w:div w:id="1889560618">
      <w:bodyDiv w:val="1"/>
      <w:marLeft w:val="0"/>
      <w:marRight w:val="0"/>
      <w:marTop w:val="0"/>
      <w:marBottom w:val="0"/>
      <w:divBdr>
        <w:top w:val="none" w:sz="0" w:space="0" w:color="auto"/>
        <w:left w:val="none" w:sz="0" w:space="0" w:color="auto"/>
        <w:bottom w:val="none" w:sz="0" w:space="0" w:color="auto"/>
        <w:right w:val="none" w:sz="0" w:space="0" w:color="auto"/>
      </w:divBdr>
    </w:div>
    <w:div w:id="193601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m10.safelinks.protection.outlook.com/?url=https%3A%2F%2Fwww.fiducoldex.com.co%2Fsites%2Fdefault%2Ffiles%2Fpdf%2FMAGJU04_MANUAL_CONTRATACION_FIDEICOMISO_PROCOLOMBIA_v6.pdf&amp;data=05%7C01%7Chbaron%40procolombia.co%7Cfdee796d26144f2c965b08db31609d97%7C4f7a465b884e406598a3b3d29d1da078%7C0%7C0%7C638158064336177085%7CUnknown%7CTWFpbGZsb3d8eyJWIjoiMC4wLjAwMDAiLCJQIjoiV2luMzIiLCJBTiI6Ik1haWwiLCJXVCI6Mn0%3D%7C3000%7C%7C%7C&amp;sdata=3VjMtyrcR%2FQOHcFSART0lMkFW6E94f%2F80E%2BlMmcLkdY%3D&amp;reserved=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factura.electronica@fiducoldex.com.c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iducoldex.com.c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ducoldex.com.co/seccion/politica-de-tratamiento-de-datos-personal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ducoldex.com.co/seccion/politica-de-tratamiento-de-datos-personales"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5036F8F0-0F6A-4356-AE62-9D0877BC7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53575-8831-4FC6-9268-D7B91734B3C1}">
  <ds:schemaRefs>
    <ds:schemaRef ds:uri="http://schemas.openxmlformats.org/officeDocument/2006/bibliography"/>
  </ds:schemaRefs>
</ds:datastoreItem>
</file>

<file path=customXml/itemProps3.xml><?xml version="1.0" encoding="utf-8"?>
<ds:datastoreItem xmlns:ds="http://schemas.openxmlformats.org/officeDocument/2006/customXml" ds:itemID="{BEF0037E-04E9-4B8E-9C97-039B70D7D7A6}">
  <ds:schemaRefs>
    <ds:schemaRef ds:uri="http://schemas.microsoft.com/sharepoint/v3/contenttype/forms"/>
  </ds:schemaRefs>
</ds:datastoreItem>
</file>

<file path=customXml/itemProps4.xml><?xml version="1.0" encoding="utf-8"?>
<ds:datastoreItem xmlns:ds="http://schemas.openxmlformats.org/officeDocument/2006/customXml" ds:itemID="{315E9091-3FB8-4335-B364-FFB4448A17EC}">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9517</Words>
  <Characters>51107</Characters>
  <Application>Microsoft Office Word</Application>
  <DocSecurity>0</DocSecurity>
  <Lines>1043</Lines>
  <Paragraphs>412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Paola Navarro</dc:creator>
  <cp:keywords/>
  <dc:description/>
  <cp:lastModifiedBy>Daniel Enrique Ballen Castillo</cp:lastModifiedBy>
  <cp:revision>7</cp:revision>
  <cp:lastPrinted>2025-01-03T20:29:00Z</cp:lastPrinted>
  <dcterms:created xsi:type="dcterms:W3CDTF">2025-12-31T13:14:00Z</dcterms:created>
  <dcterms:modified xsi:type="dcterms:W3CDTF">2026-01-05T16:17:00Z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Order">
    <vt:r8>23929800</vt:r8>
  </property>
  <property fmtid="{D5CDD505-2E9C-101B-9397-08002B2CF9AE}" pid="4" name="MediaServiceImageTags">
    <vt:lpwstr/>
  </property>
</Properties>
</file>